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93A0" w14:textId="77777777" w:rsidR="00115595" w:rsidRDefault="00115595" w:rsidP="0021427C">
      <w:pPr>
        <w:jc w:val="center"/>
        <w:rPr>
          <w:lang w:val="en-US"/>
        </w:rPr>
      </w:pPr>
    </w:p>
    <w:p w14:paraId="798B688E" w14:textId="77777777" w:rsidR="00603D38" w:rsidRPr="002053C4" w:rsidRDefault="00603D38" w:rsidP="0021427C">
      <w:pPr>
        <w:jc w:val="center"/>
        <w:rPr>
          <w:rFonts w:ascii="Times New Roman" w:hAnsi="Times New Roman" w:cs="Times New Roman"/>
          <w:sz w:val="24"/>
          <w:szCs w:val="24"/>
          <w:lang w:val="en-US"/>
        </w:rPr>
      </w:pPr>
    </w:p>
    <w:p w14:paraId="7F9667DA" w14:textId="77777777" w:rsidR="00603D38" w:rsidRPr="002053C4" w:rsidRDefault="00603D38" w:rsidP="0021427C">
      <w:pPr>
        <w:jc w:val="center"/>
        <w:rPr>
          <w:rFonts w:ascii="Times New Roman" w:hAnsi="Times New Roman" w:cs="Times New Roman"/>
          <w:sz w:val="24"/>
          <w:szCs w:val="24"/>
          <w:lang w:val="en-US"/>
        </w:rPr>
      </w:pPr>
    </w:p>
    <w:p w14:paraId="7DA642AC" w14:textId="77777777" w:rsidR="00115595" w:rsidRPr="002053C4" w:rsidRDefault="00115595" w:rsidP="0021427C">
      <w:pPr>
        <w:jc w:val="center"/>
        <w:rPr>
          <w:rFonts w:ascii="Times New Roman" w:hAnsi="Times New Roman" w:cs="Times New Roman"/>
          <w:sz w:val="24"/>
          <w:szCs w:val="24"/>
          <w:lang w:val="en-US"/>
        </w:rPr>
      </w:pPr>
    </w:p>
    <w:p w14:paraId="5AE85415" w14:textId="77777777" w:rsidR="00115595" w:rsidRPr="002053C4" w:rsidRDefault="00115595" w:rsidP="0021427C">
      <w:pPr>
        <w:jc w:val="center"/>
        <w:rPr>
          <w:rFonts w:ascii="Times New Roman" w:hAnsi="Times New Roman" w:cs="Times New Roman"/>
          <w:sz w:val="24"/>
          <w:szCs w:val="24"/>
          <w:lang w:val="en-US"/>
        </w:rPr>
      </w:pPr>
    </w:p>
    <w:p w14:paraId="668072DC" w14:textId="77777777" w:rsidR="00115595" w:rsidRPr="002053C4" w:rsidRDefault="00115595" w:rsidP="0021427C">
      <w:pPr>
        <w:jc w:val="center"/>
        <w:rPr>
          <w:rFonts w:ascii="Times New Roman" w:hAnsi="Times New Roman" w:cs="Times New Roman"/>
          <w:sz w:val="24"/>
          <w:szCs w:val="24"/>
          <w:lang w:val="en-US"/>
        </w:rPr>
      </w:pPr>
    </w:p>
    <w:p w14:paraId="2A533A67" w14:textId="77777777" w:rsidR="00115595" w:rsidRPr="002053C4" w:rsidRDefault="00115595" w:rsidP="0021427C">
      <w:pPr>
        <w:jc w:val="center"/>
        <w:rPr>
          <w:rFonts w:ascii="Times New Roman" w:hAnsi="Times New Roman" w:cs="Times New Roman"/>
          <w:sz w:val="24"/>
          <w:szCs w:val="24"/>
          <w:lang w:val="en-US"/>
        </w:rPr>
      </w:pPr>
    </w:p>
    <w:p w14:paraId="63CCA39E" w14:textId="77777777" w:rsidR="003D5E76" w:rsidRPr="002053C4" w:rsidRDefault="003D5E76" w:rsidP="0021427C">
      <w:pPr>
        <w:jc w:val="center"/>
        <w:rPr>
          <w:rFonts w:ascii="Times New Roman" w:hAnsi="Times New Roman" w:cs="Times New Roman"/>
          <w:sz w:val="24"/>
          <w:szCs w:val="24"/>
          <w:lang w:val="en-US"/>
        </w:rPr>
      </w:pPr>
    </w:p>
    <w:p w14:paraId="556C4CAF" w14:textId="2A5EC14F" w:rsidR="00D83F10" w:rsidRPr="002053C4" w:rsidRDefault="00CF797D" w:rsidP="0021427C">
      <w:pPr>
        <w:jc w:val="center"/>
        <w:rPr>
          <w:rFonts w:ascii="Times New Roman" w:hAnsi="Times New Roman" w:cs="Times New Roman"/>
          <w:sz w:val="24"/>
          <w:szCs w:val="24"/>
        </w:rPr>
      </w:pPr>
      <w:r w:rsidRPr="002053C4">
        <w:rPr>
          <w:rFonts w:ascii="Times New Roman" w:hAnsi="Times New Roman" w:cs="Times New Roman"/>
          <w:sz w:val="24"/>
          <w:szCs w:val="24"/>
        </w:rPr>
        <w:t>Un</w:t>
      </w:r>
      <w:r w:rsidR="00FE188D" w:rsidRPr="002053C4">
        <w:rPr>
          <w:rFonts w:ascii="Times New Roman" w:hAnsi="Times New Roman" w:cs="Times New Roman"/>
          <w:sz w:val="24"/>
          <w:szCs w:val="24"/>
        </w:rPr>
        <w:t xml:space="preserve"> a</w:t>
      </w:r>
      <w:r w:rsidRPr="002053C4">
        <w:rPr>
          <w:rFonts w:ascii="Times New Roman" w:hAnsi="Times New Roman" w:cs="Times New Roman"/>
          <w:sz w:val="24"/>
          <w:szCs w:val="24"/>
        </w:rPr>
        <w:t xml:space="preserve">nálisis </w:t>
      </w:r>
      <w:proofErr w:type="spellStart"/>
      <w:r w:rsidR="00703111" w:rsidRPr="002053C4">
        <w:rPr>
          <w:rFonts w:ascii="Times New Roman" w:hAnsi="Times New Roman" w:cs="Times New Roman"/>
          <w:sz w:val="24"/>
          <w:szCs w:val="24"/>
        </w:rPr>
        <w:t>s</w:t>
      </w:r>
      <w:r w:rsidR="00284579" w:rsidRPr="002053C4">
        <w:rPr>
          <w:rFonts w:ascii="Times New Roman" w:hAnsi="Times New Roman" w:cs="Times New Roman"/>
          <w:sz w:val="24"/>
          <w:szCs w:val="24"/>
        </w:rPr>
        <w:t>ocioecológico</w:t>
      </w:r>
      <w:proofErr w:type="spellEnd"/>
      <w:r w:rsidR="00284579" w:rsidRPr="002053C4">
        <w:rPr>
          <w:rFonts w:ascii="Times New Roman" w:hAnsi="Times New Roman" w:cs="Times New Roman"/>
          <w:sz w:val="24"/>
          <w:szCs w:val="24"/>
        </w:rPr>
        <w:t xml:space="preserve"> </w:t>
      </w:r>
      <w:r w:rsidRPr="002053C4">
        <w:rPr>
          <w:rFonts w:ascii="Times New Roman" w:hAnsi="Times New Roman" w:cs="Times New Roman"/>
          <w:sz w:val="24"/>
          <w:szCs w:val="24"/>
        </w:rPr>
        <w:t xml:space="preserve">de </w:t>
      </w:r>
      <w:r w:rsidR="00C0492A" w:rsidRPr="002053C4">
        <w:rPr>
          <w:rFonts w:ascii="Times New Roman" w:hAnsi="Times New Roman" w:cs="Times New Roman"/>
          <w:sz w:val="24"/>
          <w:szCs w:val="24"/>
        </w:rPr>
        <w:t>lo</w:t>
      </w:r>
      <w:r w:rsidR="00D92996" w:rsidRPr="002053C4">
        <w:rPr>
          <w:rFonts w:ascii="Times New Roman" w:hAnsi="Times New Roman" w:cs="Times New Roman"/>
          <w:sz w:val="24"/>
          <w:szCs w:val="24"/>
        </w:rPr>
        <w:t xml:space="preserve">s </w:t>
      </w:r>
      <w:r w:rsidR="00703111" w:rsidRPr="002053C4">
        <w:rPr>
          <w:rFonts w:ascii="Times New Roman" w:hAnsi="Times New Roman" w:cs="Times New Roman"/>
          <w:sz w:val="24"/>
          <w:szCs w:val="24"/>
        </w:rPr>
        <w:t>d</w:t>
      </w:r>
      <w:r w:rsidR="00D92996" w:rsidRPr="002053C4">
        <w:rPr>
          <w:rFonts w:ascii="Times New Roman" w:hAnsi="Times New Roman" w:cs="Times New Roman"/>
          <w:sz w:val="24"/>
          <w:szCs w:val="24"/>
        </w:rPr>
        <w:t xml:space="preserve">eterminantes </w:t>
      </w:r>
      <w:r w:rsidR="00703111" w:rsidRPr="002053C4">
        <w:rPr>
          <w:rFonts w:ascii="Times New Roman" w:hAnsi="Times New Roman" w:cs="Times New Roman"/>
          <w:sz w:val="24"/>
          <w:szCs w:val="24"/>
        </w:rPr>
        <w:t>s</w:t>
      </w:r>
      <w:r w:rsidR="00C0492A" w:rsidRPr="002053C4">
        <w:rPr>
          <w:rFonts w:ascii="Times New Roman" w:hAnsi="Times New Roman" w:cs="Times New Roman"/>
          <w:sz w:val="24"/>
          <w:szCs w:val="24"/>
        </w:rPr>
        <w:t xml:space="preserve">ociales </w:t>
      </w:r>
      <w:r w:rsidR="00D92996" w:rsidRPr="002053C4">
        <w:rPr>
          <w:rFonts w:ascii="Times New Roman" w:hAnsi="Times New Roman" w:cs="Times New Roman"/>
          <w:sz w:val="24"/>
          <w:szCs w:val="24"/>
        </w:rPr>
        <w:t xml:space="preserve">que </w:t>
      </w:r>
      <w:r w:rsidR="00703111" w:rsidRPr="002053C4">
        <w:rPr>
          <w:rFonts w:ascii="Times New Roman" w:hAnsi="Times New Roman" w:cs="Times New Roman"/>
          <w:sz w:val="24"/>
          <w:szCs w:val="24"/>
        </w:rPr>
        <w:t>c</w:t>
      </w:r>
      <w:r w:rsidR="00D92996" w:rsidRPr="002053C4">
        <w:rPr>
          <w:rFonts w:ascii="Times New Roman" w:hAnsi="Times New Roman" w:cs="Times New Roman"/>
          <w:sz w:val="24"/>
          <w:szCs w:val="24"/>
        </w:rPr>
        <w:t xml:space="preserve">ontribuyen a la </w:t>
      </w:r>
      <w:r w:rsidR="00703111" w:rsidRPr="002053C4">
        <w:rPr>
          <w:rFonts w:ascii="Times New Roman" w:hAnsi="Times New Roman" w:cs="Times New Roman"/>
          <w:sz w:val="24"/>
          <w:szCs w:val="24"/>
        </w:rPr>
        <w:t>p</w:t>
      </w:r>
      <w:r w:rsidR="0070007A" w:rsidRPr="002053C4">
        <w:rPr>
          <w:rFonts w:ascii="Times New Roman" w:hAnsi="Times New Roman" w:cs="Times New Roman"/>
          <w:sz w:val="24"/>
          <w:szCs w:val="24"/>
        </w:rPr>
        <w:t xml:space="preserve">revalencia de </w:t>
      </w:r>
      <w:r w:rsidR="00E115D7" w:rsidRPr="002053C4">
        <w:rPr>
          <w:rFonts w:ascii="Times New Roman" w:hAnsi="Times New Roman" w:cs="Times New Roman"/>
          <w:sz w:val="24"/>
          <w:szCs w:val="24"/>
        </w:rPr>
        <w:t xml:space="preserve">Obesidad </w:t>
      </w:r>
      <w:r w:rsidR="00DD5752" w:rsidRPr="002053C4">
        <w:rPr>
          <w:rFonts w:ascii="Times New Roman" w:hAnsi="Times New Roman" w:cs="Times New Roman"/>
          <w:sz w:val="24"/>
          <w:szCs w:val="24"/>
        </w:rPr>
        <w:t>Infantil en</w:t>
      </w:r>
      <w:r w:rsidR="00FB1B33" w:rsidRPr="002053C4">
        <w:rPr>
          <w:rFonts w:ascii="Times New Roman" w:hAnsi="Times New Roman" w:cs="Times New Roman"/>
          <w:sz w:val="24"/>
          <w:szCs w:val="24"/>
        </w:rPr>
        <w:t xml:space="preserve"> Latinos en los Estados Unidos</w:t>
      </w:r>
      <w:r w:rsidR="00A018F7" w:rsidRPr="002053C4">
        <w:rPr>
          <w:rFonts w:ascii="Times New Roman" w:hAnsi="Times New Roman" w:cs="Times New Roman"/>
          <w:sz w:val="24"/>
          <w:szCs w:val="24"/>
        </w:rPr>
        <w:t xml:space="preserve">: Una </w:t>
      </w:r>
      <w:r w:rsidR="00B24543" w:rsidRPr="002053C4">
        <w:rPr>
          <w:rFonts w:ascii="Times New Roman" w:hAnsi="Times New Roman" w:cs="Times New Roman"/>
          <w:sz w:val="24"/>
          <w:szCs w:val="24"/>
        </w:rPr>
        <w:t>r</w:t>
      </w:r>
      <w:r w:rsidRPr="002053C4">
        <w:rPr>
          <w:rFonts w:ascii="Times New Roman" w:hAnsi="Times New Roman" w:cs="Times New Roman"/>
          <w:sz w:val="24"/>
          <w:szCs w:val="24"/>
        </w:rPr>
        <w:t xml:space="preserve">evisión </w:t>
      </w:r>
      <w:r w:rsidR="008B3C5A">
        <w:rPr>
          <w:rFonts w:ascii="Times New Roman" w:hAnsi="Times New Roman" w:cs="Times New Roman"/>
          <w:sz w:val="24"/>
          <w:szCs w:val="24"/>
        </w:rPr>
        <w:t>literaria</w:t>
      </w:r>
    </w:p>
    <w:p w14:paraId="25E06631" w14:textId="77777777" w:rsidR="00603D38" w:rsidRPr="002053C4" w:rsidRDefault="00603D38" w:rsidP="0021427C">
      <w:pPr>
        <w:jc w:val="center"/>
        <w:rPr>
          <w:rFonts w:ascii="Times New Roman" w:hAnsi="Times New Roman" w:cs="Times New Roman"/>
          <w:sz w:val="24"/>
          <w:szCs w:val="24"/>
        </w:rPr>
      </w:pPr>
    </w:p>
    <w:p w14:paraId="6F0678E0" w14:textId="77777777" w:rsidR="00603D38" w:rsidRPr="002053C4" w:rsidRDefault="00603D38" w:rsidP="0021427C">
      <w:pPr>
        <w:jc w:val="center"/>
        <w:rPr>
          <w:rFonts w:ascii="Times New Roman" w:hAnsi="Times New Roman" w:cs="Times New Roman"/>
          <w:sz w:val="24"/>
          <w:szCs w:val="24"/>
        </w:rPr>
      </w:pPr>
    </w:p>
    <w:p w14:paraId="5BADCDA3" w14:textId="77777777" w:rsidR="00603D38" w:rsidRPr="002053C4" w:rsidRDefault="00603D38" w:rsidP="0021427C">
      <w:pPr>
        <w:jc w:val="center"/>
        <w:rPr>
          <w:rFonts w:ascii="Times New Roman" w:hAnsi="Times New Roman" w:cs="Times New Roman"/>
          <w:sz w:val="24"/>
          <w:szCs w:val="24"/>
        </w:rPr>
      </w:pPr>
    </w:p>
    <w:p w14:paraId="7BD5E33E" w14:textId="77777777" w:rsidR="007259DA" w:rsidRPr="003150A3" w:rsidRDefault="00115595" w:rsidP="007259DA">
      <w:pPr>
        <w:jc w:val="center"/>
        <w:rPr>
          <w:rFonts w:ascii="Times New Roman" w:hAnsi="Times New Roman" w:cs="Times New Roman"/>
          <w:sz w:val="24"/>
          <w:szCs w:val="24"/>
          <w:lang w:val="en-US"/>
        </w:rPr>
      </w:pPr>
      <w:r w:rsidRPr="003150A3">
        <w:rPr>
          <w:rFonts w:ascii="Times New Roman" w:hAnsi="Times New Roman" w:cs="Times New Roman"/>
          <w:sz w:val="24"/>
          <w:szCs w:val="24"/>
          <w:lang w:val="en-US"/>
        </w:rPr>
        <w:t>Samantha Burris</w:t>
      </w:r>
      <w:r w:rsidR="007259DA" w:rsidRPr="003150A3">
        <w:rPr>
          <w:rFonts w:ascii="Times New Roman" w:hAnsi="Times New Roman" w:cs="Times New Roman"/>
          <w:sz w:val="24"/>
          <w:szCs w:val="24"/>
          <w:lang w:val="en-US"/>
        </w:rPr>
        <w:t xml:space="preserve"> </w:t>
      </w:r>
    </w:p>
    <w:p w14:paraId="1A616896" w14:textId="65E881E1" w:rsidR="00FB1B33" w:rsidRPr="002053C4" w:rsidRDefault="007259DA" w:rsidP="0021427C">
      <w:pPr>
        <w:jc w:val="center"/>
        <w:rPr>
          <w:rFonts w:ascii="Times New Roman" w:hAnsi="Times New Roman" w:cs="Times New Roman"/>
          <w:sz w:val="24"/>
          <w:szCs w:val="24"/>
          <w:lang w:val="en-US"/>
        </w:rPr>
      </w:pPr>
      <w:r w:rsidRPr="002053C4">
        <w:rPr>
          <w:rFonts w:ascii="Times New Roman" w:hAnsi="Times New Roman" w:cs="Times New Roman"/>
          <w:sz w:val="24"/>
          <w:szCs w:val="24"/>
          <w:lang w:val="en-US"/>
        </w:rPr>
        <w:t>SPAN 4190</w:t>
      </w:r>
      <w:r w:rsidR="00A018F7" w:rsidRPr="002053C4">
        <w:rPr>
          <w:rFonts w:ascii="Times New Roman" w:hAnsi="Times New Roman" w:cs="Times New Roman"/>
          <w:sz w:val="24"/>
          <w:szCs w:val="24"/>
          <w:lang w:val="en-US"/>
        </w:rPr>
        <w:t>: Health and the Hispanic Community</w:t>
      </w:r>
    </w:p>
    <w:p w14:paraId="51ED2C71" w14:textId="72A9BCD8" w:rsidR="00A018F7" w:rsidRPr="002053C4" w:rsidRDefault="00A018F7" w:rsidP="0021427C">
      <w:pPr>
        <w:jc w:val="center"/>
        <w:rPr>
          <w:rFonts w:ascii="Times New Roman" w:hAnsi="Times New Roman" w:cs="Times New Roman"/>
          <w:sz w:val="24"/>
          <w:szCs w:val="24"/>
        </w:rPr>
      </w:pPr>
      <w:r w:rsidRPr="002053C4">
        <w:rPr>
          <w:rFonts w:ascii="Times New Roman" w:hAnsi="Times New Roman" w:cs="Times New Roman"/>
          <w:sz w:val="24"/>
          <w:szCs w:val="24"/>
        </w:rPr>
        <w:t>Dra. Arelis Moore</w:t>
      </w:r>
      <w:r w:rsidR="00B24543" w:rsidRPr="002053C4">
        <w:rPr>
          <w:rFonts w:ascii="Times New Roman" w:hAnsi="Times New Roman" w:cs="Times New Roman"/>
          <w:sz w:val="24"/>
          <w:szCs w:val="24"/>
        </w:rPr>
        <w:t xml:space="preserve"> de Peralta</w:t>
      </w:r>
    </w:p>
    <w:p w14:paraId="7125B34B" w14:textId="4E5C408D" w:rsidR="003D5E76" w:rsidRDefault="003D5E76" w:rsidP="0021427C">
      <w:pPr>
        <w:jc w:val="center"/>
        <w:rPr>
          <w:rFonts w:ascii="Times New Roman" w:hAnsi="Times New Roman" w:cs="Times New Roman"/>
          <w:sz w:val="24"/>
          <w:szCs w:val="24"/>
        </w:rPr>
      </w:pPr>
    </w:p>
    <w:p w14:paraId="3D3AE0C8" w14:textId="77777777" w:rsidR="008B3C5A" w:rsidRPr="002053C4" w:rsidRDefault="008B3C5A" w:rsidP="0021427C">
      <w:pPr>
        <w:jc w:val="center"/>
        <w:rPr>
          <w:rFonts w:ascii="Times New Roman" w:hAnsi="Times New Roman" w:cs="Times New Roman"/>
          <w:sz w:val="24"/>
          <w:szCs w:val="24"/>
        </w:rPr>
      </w:pPr>
    </w:p>
    <w:p w14:paraId="44254840" w14:textId="65518FB9" w:rsidR="003D5E76" w:rsidRPr="002053C4" w:rsidRDefault="003D5E76" w:rsidP="0021427C">
      <w:pPr>
        <w:jc w:val="center"/>
        <w:rPr>
          <w:rFonts w:ascii="Times New Roman" w:hAnsi="Times New Roman" w:cs="Times New Roman"/>
          <w:sz w:val="24"/>
          <w:szCs w:val="24"/>
        </w:rPr>
      </w:pPr>
    </w:p>
    <w:p w14:paraId="05038932" w14:textId="73B30699" w:rsidR="003D5E76" w:rsidRPr="002053C4" w:rsidRDefault="003D5E76" w:rsidP="0021427C">
      <w:pPr>
        <w:jc w:val="center"/>
        <w:rPr>
          <w:rFonts w:ascii="Times New Roman" w:hAnsi="Times New Roman" w:cs="Times New Roman"/>
          <w:sz w:val="24"/>
          <w:szCs w:val="24"/>
        </w:rPr>
      </w:pPr>
    </w:p>
    <w:p w14:paraId="361107B4" w14:textId="4661626D" w:rsidR="003D5E76" w:rsidRPr="002053C4" w:rsidRDefault="003D5E76" w:rsidP="0021427C">
      <w:pPr>
        <w:jc w:val="center"/>
        <w:rPr>
          <w:rFonts w:ascii="Times New Roman" w:hAnsi="Times New Roman" w:cs="Times New Roman"/>
          <w:sz w:val="24"/>
          <w:szCs w:val="24"/>
        </w:rPr>
      </w:pPr>
    </w:p>
    <w:p w14:paraId="2109C7DE" w14:textId="0F454214" w:rsidR="003D5E76" w:rsidRPr="002053C4" w:rsidRDefault="003D5E76" w:rsidP="0021427C">
      <w:pPr>
        <w:jc w:val="center"/>
        <w:rPr>
          <w:rFonts w:ascii="Times New Roman" w:hAnsi="Times New Roman" w:cs="Times New Roman"/>
          <w:sz w:val="24"/>
          <w:szCs w:val="24"/>
        </w:rPr>
      </w:pPr>
    </w:p>
    <w:p w14:paraId="6F04B61B" w14:textId="22CB1688" w:rsidR="003D5E76" w:rsidRPr="002053C4" w:rsidRDefault="003D5E76" w:rsidP="0021427C">
      <w:pPr>
        <w:jc w:val="center"/>
        <w:rPr>
          <w:rFonts w:ascii="Times New Roman" w:hAnsi="Times New Roman" w:cs="Times New Roman"/>
          <w:sz w:val="24"/>
          <w:szCs w:val="24"/>
        </w:rPr>
      </w:pPr>
    </w:p>
    <w:p w14:paraId="642C2876" w14:textId="0D191488" w:rsidR="003D5E76" w:rsidRPr="002053C4" w:rsidRDefault="003D5E76" w:rsidP="0021427C">
      <w:pPr>
        <w:jc w:val="center"/>
        <w:rPr>
          <w:rFonts w:ascii="Times New Roman" w:hAnsi="Times New Roman" w:cs="Times New Roman"/>
          <w:sz w:val="24"/>
          <w:szCs w:val="24"/>
        </w:rPr>
      </w:pPr>
    </w:p>
    <w:p w14:paraId="16355AD5" w14:textId="17EA646A" w:rsidR="003D5E76" w:rsidRPr="002053C4" w:rsidRDefault="003D5E76" w:rsidP="0021427C">
      <w:pPr>
        <w:jc w:val="center"/>
        <w:rPr>
          <w:rFonts w:ascii="Times New Roman" w:hAnsi="Times New Roman" w:cs="Times New Roman"/>
          <w:sz w:val="24"/>
          <w:szCs w:val="24"/>
        </w:rPr>
      </w:pPr>
    </w:p>
    <w:p w14:paraId="74C5DA54" w14:textId="6555C5F2" w:rsidR="003D5E76" w:rsidRPr="002053C4" w:rsidRDefault="003D5E76" w:rsidP="000A2316">
      <w:pPr>
        <w:rPr>
          <w:rFonts w:ascii="Times New Roman" w:hAnsi="Times New Roman" w:cs="Times New Roman"/>
          <w:sz w:val="24"/>
          <w:szCs w:val="24"/>
        </w:rPr>
      </w:pPr>
    </w:p>
    <w:p w14:paraId="2697B174" w14:textId="247F6F22" w:rsidR="003D5E76" w:rsidRPr="002053C4" w:rsidRDefault="003D5E76" w:rsidP="0021427C">
      <w:pPr>
        <w:jc w:val="center"/>
        <w:rPr>
          <w:rFonts w:ascii="Times New Roman" w:hAnsi="Times New Roman" w:cs="Times New Roman"/>
          <w:sz w:val="24"/>
          <w:szCs w:val="24"/>
        </w:rPr>
      </w:pPr>
    </w:p>
    <w:p w14:paraId="47D72379" w14:textId="2378B4AC" w:rsidR="003D5E76" w:rsidRPr="002053C4" w:rsidRDefault="003D5E76" w:rsidP="0021427C">
      <w:pPr>
        <w:jc w:val="center"/>
        <w:rPr>
          <w:rFonts w:ascii="Times New Roman" w:hAnsi="Times New Roman" w:cs="Times New Roman"/>
          <w:sz w:val="24"/>
          <w:szCs w:val="24"/>
        </w:rPr>
      </w:pPr>
    </w:p>
    <w:p w14:paraId="3C0EB465" w14:textId="1B2B6BEC" w:rsidR="003D5E76" w:rsidRPr="002053C4" w:rsidRDefault="003D5E76" w:rsidP="00064493">
      <w:pPr>
        <w:rPr>
          <w:rFonts w:ascii="Times New Roman" w:hAnsi="Times New Roman" w:cs="Times New Roman"/>
          <w:sz w:val="24"/>
          <w:szCs w:val="24"/>
        </w:rPr>
      </w:pPr>
    </w:p>
    <w:p w14:paraId="6BD7FF6B" w14:textId="29983348" w:rsidR="003D5E76" w:rsidRPr="002053C4" w:rsidRDefault="003D5E76"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lastRenderedPageBreak/>
        <w:t>Resumen</w:t>
      </w:r>
    </w:p>
    <w:p w14:paraId="5D0F02FC" w14:textId="2CB142B9" w:rsidR="0027289B" w:rsidRPr="00B92FF0" w:rsidRDefault="003A2286" w:rsidP="00AE147E">
      <w:pPr>
        <w:spacing w:line="480" w:lineRule="auto"/>
        <w:ind w:firstLine="708"/>
        <w:rPr>
          <w:rFonts w:ascii="Times New Roman" w:hAnsi="Times New Roman" w:cs="Times New Roman"/>
          <w:sz w:val="24"/>
          <w:szCs w:val="24"/>
        </w:rPr>
      </w:pPr>
      <w:r w:rsidRPr="00B92FF0">
        <w:rPr>
          <w:rFonts w:ascii="Times New Roman" w:hAnsi="Times New Roman" w:cs="Times New Roman"/>
          <w:sz w:val="24"/>
          <w:szCs w:val="24"/>
        </w:rPr>
        <w:t xml:space="preserve">El propósito de </w:t>
      </w:r>
      <w:r w:rsidRPr="00B92FF0">
        <w:rPr>
          <w:rStyle w:val="verupdated"/>
          <w:rFonts w:ascii="Times New Roman" w:hAnsi="Times New Roman" w:cs="Times New Roman"/>
          <w:sz w:val="24"/>
          <w:szCs w:val="24"/>
        </w:rPr>
        <w:t xml:space="preserve">este </w:t>
      </w:r>
      <w:r w:rsidR="00B92FF0" w:rsidRPr="00B92FF0">
        <w:rPr>
          <w:rStyle w:val="verupdated"/>
          <w:rFonts w:ascii="Times New Roman" w:hAnsi="Times New Roman" w:cs="Times New Roman"/>
          <w:sz w:val="24"/>
          <w:szCs w:val="24"/>
        </w:rPr>
        <w:t>artículo</w:t>
      </w:r>
      <w:r w:rsidRPr="00B92FF0">
        <w:rPr>
          <w:rStyle w:val="verupdated"/>
          <w:rFonts w:ascii="Times New Roman" w:hAnsi="Times New Roman" w:cs="Times New Roman"/>
          <w:sz w:val="24"/>
          <w:szCs w:val="24"/>
        </w:rPr>
        <w:t xml:space="preserve"> es para ver</w:t>
      </w:r>
      <w:r w:rsidRPr="00B92FF0">
        <w:rPr>
          <w:rFonts w:ascii="Times New Roman" w:hAnsi="Times New Roman" w:cs="Times New Roman"/>
          <w:sz w:val="24"/>
          <w:szCs w:val="24"/>
        </w:rPr>
        <w:t xml:space="preserve"> a los determinantes sociales de la prevalencia de obesidad infantil en niños latinos en </w:t>
      </w:r>
      <w:r w:rsidRPr="00B92FF0">
        <w:rPr>
          <w:rStyle w:val="verupdated"/>
          <w:rFonts w:ascii="Times New Roman" w:hAnsi="Times New Roman" w:cs="Times New Roman"/>
          <w:sz w:val="24"/>
          <w:szCs w:val="24"/>
        </w:rPr>
        <w:t>Estados</w:t>
      </w:r>
      <w:r w:rsidRPr="00B92FF0">
        <w:rPr>
          <w:rFonts w:ascii="Times New Roman" w:hAnsi="Times New Roman" w:cs="Times New Roman"/>
          <w:sz w:val="24"/>
          <w:szCs w:val="24"/>
        </w:rPr>
        <w:t xml:space="preserve"> Unidos. Este artículo se divide en las categorías </w:t>
      </w:r>
      <w:r w:rsidR="00CA77C1" w:rsidRPr="00B92FF0">
        <w:rPr>
          <w:rFonts w:ascii="Times New Roman" w:hAnsi="Times New Roman" w:cs="Times New Roman"/>
          <w:sz w:val="24"/>
          <w:szCs w:val="24"/>
        </w:rPr>
        <w:t>socias ecológicas</w:t>
      </w:r>
      <w:r w:rsidRPr="00B92FF0">
        <w:rPr>
          <w:rFonts w:ascii="Times New Roman" w:hAnsi="Times New Roman" w:cs="Times New Roman"/>
          <w:sz w:val="24"/>
          <w:szCs w:val="24"/>
        </w:rPr>
        <w:t xml:space="preserve"> del modelo socio ecológico de </w:t>
      </w:r>
      <w:r w:rsidRPr="00B92FF0">
        <w:rPr>
          <w:rStyle w:val="spellver"/>
          <w:rFonts w:ascii="Times New Roman" w:hAnsi="Times New Roman" w:cs="Times New Roman"/>
          <w:sz w:val="24"/>
          <w:szCs w:val="24"/>
        </w:rPr>
        <w:t>Bronfenbrenner</w:t>
      </w:r>
      <w:r w:rsidRPr="00B92FF0">
        <w:rPr>
          <w:rFonts w:ascii="Times New Roman" w:hAnsi="Times New Roman" w:cs="Times New Roman"/>
          <w:sz w:val="24"/>
          <w:szCs w:val="24"/>
        </w:rPr>
        <w:t xml:space="preserve">. Muestra los factores a través de los niveles interpersonal, </w:t>
      </w:r>
      <w:r w:rsidRPr="00B92FF0">
        <w:rPr>
          <w:rStyle w:val="spellmod"/>
          <w:rFonts w:ascii="Times New Roman" w:hAnsi="Times New Roman" w:cs="Times New Roman"/>
          <w:sz w:val="24"/>
          <w:szCs w:val="24"/>
        </w:rPr>
        <w:t>intrapersonal</w:t>
      </w:r>
      <w:r w:rsidRPr="00B92FF0">
        <w:rPr>
          <w:rFonts w:ascii="Times New Roman" w:hAnsi="Times New Roman" w:cs="Times New Roman"/>
          <w:sz w:val="24"/>
          <w:szCs w:val="24"/>
        </w:rPr>
        <w:t xml:space="preserve">, </w:t>
      </w:r>
      <w:r w:rsidRPr="00B92FF0">
        <w:rPr>
          <w:rStyle w:val="spellmod"/>
          <w:rFonts w:ascii="Times New Roman" w:hAnsi="Times New Roman" w:cs="Times New Roman"/>
          <w:sz w:val="24"/>
          <w:szCs w:val="24"/>
        </w:rPr>
        <w:t>organizacional</w:t>
      </w:r>
      <w:r w:rsidRPr="00B92FF0">
        <w:rPr>
          <w:rFonts w:ascii="Times New Roman" w:hAnsi="Times New Roman" w:cs="Times New Roman"/>
          <w:sz w:val="24"/>
          <w:szCs w:val="24"/>
        </w:rPr>
        <w:t xml:space="preserve">, comunitario y político. La cantidad de sueño que </w:t>
      </w:r>
      <w:r w:rsidRPr="00B92FF0">
        <w:rPr>
          <w:rStyle w:val="verupdated"/>
          <w:rFonts w:ascii="Times New Roman" w:hAnsi="Times New Roman" w:cs="Times New Roman"/>
          <w:sz w:val="24"/>
          <w:szCs w:val="24"/>
        </w:rPr>
        <w:t>recibe a un niño</w:t>
      </w:r>
      <w:r w:rsidRPr="00B92FF0">
        <w:rPr>
          <w:rFonts w:ascii="Times New Roman" w:hAnsi="Times New Roman" w:cs="Times New Roman"/>
          <w:sz w:val="24"/>
          <w:szCs w:val="24"/>
        </w:rPr>
        <w:t xml:space="preserve"> tiene un impacto en la prevalencia a nivel interpersonal. En el nivel </w:t>
      </w:r>
      <w:r w:rsidRPr="00B92FF0">
        <w:rPr>
          <w:rStyle w:val="spellmod"/>
          <w:rFonts w:ascii="Times New Roman" w:hAnsi="Times New Roman" w:cs="Times New Roman"/>
          <w:sz w:val="24"/>
          <w:szCs w:val="24"/>
        </w:rPr>
        <w:t>intrapersonal</w:t>
      </w:r>
      <w:r w:rsidRPr="00B92FF0">
        <w:rPr>
          <w:rFonts w:ascii="Times New Roman" w:hAnsi="Times New Roman" w:cs="Times New Roman"/>
          <w:sz w:val="24"/>
          <w:szCs w:val="24"/>
        </w:rPr>
        <w:t>, los padres y tutores tienen el mayor impacto en l</w:t>
      </w:r>
      <w:r w:rsidR="006765F5">
        <w:rPr>
          <w:rFonts w:ascii="Times New Roman" w:hAnsi="Times New Roman" w:cs="Times New Roman"/>
          <w:sz w:val="24"/>
          <w:szCs w:val="24"/>
        </w:rPr>
        <w:t xml:space="preserve">os hábitos </w:t>
      </w:r>
      <w:r w:rsidRPr="00B92FF0">
        <w:rPr>
          <w:rFonts w:ascii="Times New Roman" w:hAnsi="Times New Roman" w:cs="Times New Roman"/>
          <w:sz w:val="24"/>
          <w:szCs w:val="24"/>
        </w:rPr>
        <w:t xml:space="preserve">de la comida de los niños. Se ha demostrado que </w:t>
      </w:r>
      <w:r w:rsidR="002A282A" w:rsidRPr="00B92FF0">
        <w:rPr>
          <w:rFonts w:ascii="Times New Roman" w:hAnsi="Times New Roman" w:cs="Times New Roman"/>
          <w:sz w:val="24"/>
          <w:szCs w:val="24"/>
        </w:rPr>
        <w:t>las opiniones</w:t>
      </w:r>
      <w:r w:rsidRPr="00B92FF0">
        <w:rPr>
          <w:rStyle w:val="verupdated"/>
          <w:rFonts w:ascii="Times New Roman" w:hAnsi="Times New Roman" w:cs="Times New Roman"/>
          <w:sz w:val="24"/>
          <w:szCs w:val="24"/>
        </w:rPr>
        <w:t xml:space="preserve"> </w:t>
      </w:r>
      <w:r w:rsidR="00143236">
        <w:rPr>
          <w:rStyle w:val="verupdated"/>
          <w:rFonts w:ascii="Times New Roman" w:hAnsi="Times New Roman" w:cs="Times New Roman"/>
          <w:sz w:val="24"/>
          <w:szCs w:val="24"/>
        </w:rPr>
        <w:t>sobre</w:t>
      </w:r>
      <w:r w:rsidR="002A282A" w:rsidRPr="00B92FF0">
        <w:rPr>
          <w:rStyle w:val="verupdated"/>
          <w:rFonts w:ascii="Times New Roman" w:hAnsi="Times New Roman" w:cs="Times New Roman"/>
          <w:sz w:val="24"/>
          <w:szCs w:val="24"/>
        </w:rPr>
        <w:t xml:space="preserve"> </w:t>
      </w:r>
      <w:r w:rsidRPr="00B92FF0">
        <w:rPr>
          <w:rFonts w:ascii="Times New Roman" w:hAnsi="Times New Roman" w:cs="Times New Roman"/>
          <w:sz w:val="24"/>
          <w:szCs w:val="24"/>
        </w:rPr>
        <w:t xml:space="preserve">la </w:t>
      </w:r>
      <w:r w:rsidRPr="00B92FF0">
        <w:rPr>
          <w:rStyle w:val="verupdated"/>
          <w:rFonts w:ascii="Times New Roman" w:hAnsi="Times New Roman" w:cs="Times New Roman"/>
          <w:sz w:val="24"/>
          <w:szCs w:val="24"/>
        </w:rPr>
        <w:t>cocina y</w:t>
      </w:r>
      <w:r w:rsidR="002A282A" w:rsidRPr="00B92FF0">
        <w:rPr>
          <w:rStyle w:val="verupdated"/>
          <w:rFonts w:ascii="Times New Roman" w:hAnsi="Times New Roman" w:cs="Times New Roman"/>
          <w:sz w:val="24"/>
          <w:szCs w:val="24"/>
        </w:rPr>
        <w:t xml:space="preserve"> </w:t>
      </w:r>
      <w:r w:rsidRPr="00B92FF0">
        <w:rPr>
          <w:rFonts w:ascii="Times New Roman" w:hAnsi="Times New Roman" w:cs="Times New Roman"/>
          <w:sz w:val="24"/>
          <w:szCs w:val="24"/>
        </w:rPr>
        <w:t xml:space="preserve">el estilo de vida afectan a los niños. Dentro del nivel </w:t>
      </w:r>
      <w:r w:rsidRPr="00B92FF0">
        <w:rPr>
          <w:rStyle w:val="spellmod"/>
          <w:rFonts w:ascii="Times New Roman" w:hAnsi="Times New Roman" w:cs="Times New Roman"/>
          <w:sz w:val="24"/>
          <w:szCs w:val="24"/>
        </w:rPr>
        <w:t>organizacional</w:t>
      </w:r>
      <w:r w:rsidRPr="00B92FF0">
        <w:rPr>
          <w:rFonts w:ascii="Times New Roman" w:hAnsi="Times New Roman" w:cs="Times New Roman"/>
          <w:sz w:val="24"/>
          <w:szCs w:val="24"/>
        </w:rPr>
        <w:t xml:space="preserve">, las normas de género y la presión de los compañeros afectan </w:t>
      </w:r>
      <w:r w:rsidRPr="00B92FF0">
        <w:rPr>
          <w:rStyle w:val="verupdated"/>
          <w:rFonts w:ascii="Times New Roman" w:hAnsi="Times New Roman" w:cs="Times New Roman"/>
          <w:sz w:val="24"/>
          <w:szCs w:val="24"/>
        </w:rPr>
        <w:t>la forma que</w:t>
      </w:r>
      <w:r w:rsidRPr="00B92FF0">
        <w:rPr>
          <w:rFonts w:ascii="Times New Roman" w:hAnsi="Times New Roman" w:cs="Times New Roman"/>
          <w:sz w:val="24"/>
          <w:szCs w:val="24"/>
        </w:rPr>
        <w:t xml:space="preserve"> los niños se ven a sí mismos y a sus cuerpos, lo que suele ser negativo, especialmente durante la adolescencia. A nivel comunitario, el nivel </w:t>
      </w:r>
      <w:r w:rsidRPr="00B92FF0">
        <w:rPr>
          <w:rStyle w:val="spellmodupdated"/>
          <w:rFonts w:ascii="Times New Roman" w:hAnsi="Times New Roman" w:cs="Times New Roman"/>
          <w:sz w:val="24"/>
          <w:szCs w:val="24"/>
        </w:rPr>
        <w:t>socio económico</w:t>
      </w:r>
      <w:r w:rsidRPr="00B92FF0">
        <w:rPr>
          <w:rFonts w:ascii="Times New Roman" w:hAnsi="Times New Roman" w:cs="Times New Roman"/>
          <w:sz w:val="24"/>
          <w:szCs w:val="24"/>
        </w:rPr>
        <w:t xml:space="preserve">, la inseguridad alimentaria y </w:t>
      </w:r>
      <w:r w:rsidR="002F071A">
        <w:rPr>
          <w:rFonts w:ascii="Times New Roman" w:hAnsi="Times New Roman" w:cs="Times New Roman"/>
          <w:sz w:val="24"/>
          <w:szCs w:val="24"/>
        </w:rPr>
        <w:t xml:space="preserve">el medioambiente </w:t>
      </w:r>
      <w:r w:rsidRPr="00B92FF0">
        <w:rPr>
          <w:rFonts w:ascii="Times New Roman" w:hAnsi="Times New Roman" w:cs="Times New Roman"/>
          <w:sz w:val="24"/>
          <w:szCs w:val="24"/>
        </w:rPr>
        <w:t>físic</w:t>
      </w:r>
      <w:r w:rsidR="002F071A">
        <w:rPr>
          <w:rFonts w:ascii="Times New Roman" w:hAnsi="Times New Roman" w:cs="Times New Roman"/>
          <w:sz w:val="24"/>
          <w:szCs w:val="24"/>
        </w:rPr>
        <w:t>o</w:t>
      </w:r>
      <w:r w:rsidRPr="00B92FF0">
        <w:rPr>
          <w:rFonts w:ascii="Times New Roman" w:hAnsi="Times New Roman" w:cs="Times New Roman"/>
          <w:sz w:val="24"/>
          <w:szCs w:val="24"/>
        </w:rPr>
        <w:t xml:space="preserve"> pueden aumentar o disminuir la prevalencia según el lugar donde crezca el niño. </w:t>
      </w:r>
      <w:r w:rsidR="003B47BD">
        <w:rPr>
          <w:rFonts w:ascii="Times New Roman" w:hAnsi="Times New Roman" w:cs="Times New Roman"/>
          <w:sz w:val="24"/>
          <w:szCs w:val="24"/>
        </w:rPr>
        <w:t>Generalmente</w:t>
      </w:r>
      <w:r w:rsidRPr="00B92FF0">
        <w:rPr>
          <w:rFonts w:ascii="Times New Roman" w:hAnsi="Times New Roman" w:cs="Times New Roman"/>
          <w:sz w:val="24"/>
          <w:szCs w:val="24"/>
        </w:rPr>
        <w:t xml:space="preserve">, un nivel </w:t>
      </w:r>
      <w:r w:rsidRPr="00B92FF0">
        <w:rPr>
          <w:rStyle w:val="spellmodupdated"/>
          <w:rFonts w:ascii="Times New Roman" w:hAnsi="Times New Roman" w:cs="Times New Roman"/>
          <w:sz w:val="24"/>
          <w:szCs w:val="24"/>
        </w:rPr>
        <w:t>socio económico</w:t>
      </w:r>
      <w:r w:rsidRPr="00B92FF0">
        <w:rPr>
          <w:rFonts w:ascii="Times New Roman" w:hAnsi="Times New Roman" w:cs="Times New Roman"/>
          <w:sz w:val="24"/>
          <w:szCs w:val="24"/>
        </w:rPr>
        <w:t xml:space="preserve"> más bajo conduce a la inseguridad alimentaria que afecta negativamente a la obesidad infantil. </w:t>
      </w:r>
      <w:r w:rsidR="008C51AE">
        <w:rPr>
          <w:rFonts w:ascii="Times New Roman" w:hAnsi="Times New Roman" w:cs="Times New Roman"/>
          <w:sz w:val="24"/>
          <w:szCs w:val="24"/>
        </w:rPr>
        <w:t>El medioambiente físico</w:t>
      </w:r>
      <w:r w:rsidRPr="00B92FF0">
        <w:rPr>
          <w:rFonts w:ascii="Times New Roman" w:hAnsi="Times New Roman" w:cs="Times New Roman"/>
          <w:sz w:val="24"/>
          <w:szCs w:val="24"/>
        </w:rPr>
        <w:t xml:space="preserve"> puede llevar a una prevalencia mayor o menor según </w:t>
      </w:r>
      <w:r w:rsidR="00184A68">
        <w:rPr>
          <w:rFonts w:ascii="Times New Roman" w:hAnsi="Times New Roman" w:cs="Times New Roman"/>
          <w:sz w:val="24"/>
          <w:szCs w:val="24"/>
        </w:rPr>
        <w:t>la variedad de</w:t>
      </w:r>
      <w:r w:rsidRPr="00B92FF0">
        <w:rPr>
          <w:rFonts w:ascii="Times New Roman" w:hAnsi="Times New Roman" w:cs="Times New Roman"/>
          <w:sz w:val="24"/>
          <w:szCs w:val="24"/>
        </w:rPr>
        <w:t xml:space="preserve"> culturas en el vecindario de un niño, así como la comunidad social en el área. Las políticas públicas de asistencia alimentaria en escuelas y hogares pueden ayudar a disminuir otros factores como la inseguridad alimentaria que ayudan a disminuir la prevalencia</w:t>
      </w:r>
      <w:r w:rsidR="00A80ADF">
        <w:rPr>
          <w:rFonts w:ascii="Times New Roman" w:hAnsi="Times New Roman" w:cs="Times New Roman"/>
          <w:sz w:val="24"/>
          <w:szCs w:val="24"/>
        </w:rPr>
        <w:t xml:space="preserve"> de la obesidad infantil</w:t>
      </w:r>
      <w:r w:rsidRPr="00B92FF0">
        <w:rPr>
          <w:rFonts w:ascii="Times New Roman" w:hAnsi="Times New Roman" w:cs="Times New Roman"/>
          <w:sz w:val="24"/>
          <w:szCs w:val="24"/>
        </w:rPr>
        <w:t xml:space="preserve">. Muchos de estos factores pueden reducirse a </w:t>
      </w:r>
      <w:r w:rsidR="002A282A" w:rsidRPr="00B92FF0">
        <w:rPr>
          <w:rFonts w:ascii="Times New Roman" w:hAnsi="Times New Roman" w:cs="Times New Roman"/>
          <w:sz w:val="24"/>
          <w:szCs w:val="24"/>
        </w:rPr>
        <w:t>través</w:t>
      </w:r>
      <w:r w:rsidRPr="00B92FF0">
        <w:rPr>
          <w:rFonts w:ascii="Times New Roman" w:hAnsi="Times New Roman" w:cs="Times New Roman"/>
          <w:sz w:val="24"/>
          <w:szCs w:val="24"/>
        </w:rPr>
        <w:t xml:space="preserve"> de </w:t>
      </w:r>
      <w:r w:rsidRPr="00B92FF0">
        <w:rPr>
          <w:rStyle w:val="verupdated"/>
          <w:rFonts w:ascii="Times New Roman" w:hAnsi="Times New Roman" w:cs="Times New Roman"/>
          <w:sz w:val="24"/>
          <w:szCs w:val="24"/>
        </w:rPr>
        <w:t xml:space="preserve">una educación </w:t>
      </w:r>
      <w:r w:rsidR="002A282A" w:rsidRPr="00B92FF0">
        <w:rPr>
          <w:rStyle w:val="verupdated"/>
          <w:rFonts w:ascii="Times New Roman" w:hAnsi="Times New Roman" w:cs="Times New Roman"/>
          <w:sz w:val="24"/>
          <w:szCs w:val="24"/>
        </w:rPr>
        <w:t>adecuada</w:t>
      </w:r>
      <w:r w:rsidR="002A282A" w:rsidRPr="00B92FF0">
        <w:rPr>
          <w:rFonts w:ascii="Times New Roman" w:hAnsi="Times New Roman" w:cs="Times New Roman"/>
          <w:sz w:val="24"/>
          <w:szCs w:val="24"/>
        </w:rPr>
        <w:t xml:space="preserve"> para</w:t>
      </w:r>
      <w:r w:rsidRPr="00B92FF0">
        <w:rPr>
          <w:rFonts w:ascii="Times New Roman" w:hAnsi="Times New Roman" w:cs="Times New Roman"/>
          <w:sz w:val="24"/>
          <w:szCs w:val="24"/>
        </w:rPr>
        <w:t xml:space="preserve"> los padres </w:t>
      </w:r>
      <w:r w:rsidR="002941B7">
        <w:rPr>
          <w:rFonts w:ascii="Times New Roman" w:hAnsi="Times New Roman" w:cs="Times New Roman"/>
          <w:sz w:val="24"/>
          <w:szCs w:val="24"/>
        </w:rPr>
        <w:t>y</w:t>
      </w:r>
      <w:r w:rsidRPr="00B92FF0">
        <w:rPr>
          <w:rFonts w:ascii="Times New Roman" w:hAnsi="Times New Roman" w:cs="Times New Roman"/>
          <w:sz w:val="24"/>
          <w:szCs w:val="24"/>
        </w:rPr>
        <w:t xml:space="preserve"> los </w:t>
      </w:r>
      <w:r w:rsidR="002941B7" w:rsidRPr="00B92FF0">
        <w:rPr>
          <w:rFonts w:ascii="Times New Roman" w:hAnsi="Times New Roman" w:cs="Times New Roman"/>
          <w:sz w:val="24"/>
          <w:szCs w:val="24"/>
        </w:rPr>
        <w:t>niños,</w:t>
      </w:r>
      <w:r w:rsidRPr="00B92FF0">
        <w:rPr>
          <w:rFonts w:ascii="Times New Roman" w:hAnsi="Times New Roman" w:cs="Times New Roman"/>
          <w:sz w:val="24"/>
          <w:szCs w:val="24"/>
        </w:rPr>
        <w:t xml:space="preserve"> así como mediante políticas públicas adicionales. La educación es la sugerencia más importante porque puede prevenir el problema en su origen y </w:t>
      </w:r>
      <w:r w:rsidR="00AE14BB">
        <w:rPr>
          <w:rFonts w:ascii="Times New Roman" w:hAnsi="Times New Roman" w:cs="Times New Roman"/>
          <w:sz w:val="24"/>
          <w:szCs w:val="24"/>
        </w:rPr>
        <w:t>dar</w:t>
      </w:r>
      <w:r w:rsidRPr="00B92FF0">
        <w:rPr>
          <w:rFonts w:ascii="Times New Roman" w:hAnsi="Times New Roman" w:cs="Times New Roman"/>
          <w:sz w:val="24"/>
          <w:szCs w:val="24"/>
        </w:rPr>
        <w:t xml:space="preserve"> a los niños las herramientas para </w:t>
      </w:r>
      <w:r w:rsidR="00AE14BB">
        <w:rPr>
          <w:rFonts w:ascii="Times New Roman" w:hAnsi="Times New Roman" w:cs="Times New Roman"/>
          <w:sz w:val="24"/>
          <w:szCs w:val="24"/>
        </w:rPr>
        <w:t>arreglar</w:t>
      </w:r>
      <w:r w:rsidRPr="00B92FF0">
        <w:rPr>
          <w:rFonts w:ascii="Times New Roman" w:hAnsi="Times New Roman" w:cs="Times New Roman"/>
          <w:sz w:val="24"/>
          <w:szCs w:val="24"/>
        </w:rPr>
        <w:t xml:space="preserve"> el problema por sí mismos.</w:t>
      </w:r>
      <w:r w:rsidR="00734790" w:rsidRPr="00B92FF0">
        <w:rPr>
          <w:rFonts w:ascii="Times New Roman" w:hAnsi="Times New Roman" w:cs="Times New Roman"/>
          <w:sz w:val="24"/>
          <w:szCs w:val="24"/>
        </w:rPr>
        <w:t xml:space="preserve"> </w:t>
      </w:r>
      <w:r w:rsidR="00AE147E" w:rsidRPr="00B92FF0">
        <w:rPr>
          <w:rFonts w:ascii="Times New Roman" w:hAnsi="Times New Roman" w:cs="Times New Roman"/>
          <w:sz w:val="24"/>
          <w:szCs w:val="24"/>
          <w:lang w:val="es-ES"/>
        </w:rPr>
        <w:t xml:space="preserve">Las políticas públicas adicionales, como gravar los alimentos poco saludables, </w:t>
      </w:r>
      <w:r w:rsidR="00AE147E" w:rsidRPr="00B92FF0">
        <w:rPr>
          <w:rFonts w:ascii="Times New Roman" w:hAnsi="Times New Roman" w:cs="Times New Roman"/>
          <w:sz w:val="24"/>
          <w:szCs w:val="24"/>
          <w:lang w:val="es-ES"/>
        </w:rPr>
        <w:lastRenderedPageBreak/>
        <w:t>pr</w:t>
      </w:r>
      <w:r w:rsidR="00547E7F">
        <w:rPr>
          <w:rFonts w:ascii="Times New Roman" w:hAnsi="Times New Roman" w:cs="Times New Roman"/>
          <w:sz w:val="24"/>
          <w:szCs w:val="24"/>
          <w:lang w:val="es-ES"/>
        </w:rPr>
        <w:t>oveer</w:t>
      </w:r>
      <w:r w:rsidR="00AE147E" w:rsidRPr="00B92FF0">
        <w:rPr>
          <w:rFonts w:ascii="Times New Roman" w:hAnsi="Times New Roman" w:cs="Times New Roman"/>
          <w:sz w:val="24"/>
          <w:szCs w:val="24"/>
          <w:lang w:val="es-ES"/>
        </w:rPr>
        <w:t>án menos acceso a las personas de clases socio</w:t>
      </w:r>
      <w:r w:rsidR="00B92FF0" w:rsidRPr="00B92FF0">
        <w:rPr>
          <w:rFonts w:ascii="Times New Roman" w:hAnsi="Times New Roman" w:cs="Times New Roman"/>
          <w:sz w:val="24"/>
          <w:szCs w:val="24"/>
          <w:lang w:val="es-ES"/>
        </w:rPr>
        <w:t xml:space="preserve"> </w:t>
      </w:r>
      <w:r w:rsidR="00AE147E" w:rsidRPr="00B92FF0">
        <w:rPr>
          <w:rFonts w:ascii="Times New Roman" w:hAnsi="Times New Roman" w:cs="Times New Roman"/>
          <w:sz w:val="24"/>
          <w:szCs w:val="24"/>
          <w:lang w:val="es-ES"/>
        </w:rPr>
        <w:t>económicas más bajas, eliminando el problema.</w:t>
      </w:r>
    </w:p>
    <w:p w14:paraId="4EF420E1" w14:textId="4D26131F" w:rsidR="003D5E76" w:rsidRPr="002053C4" w:rsidRDefault="003D5E76"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t>Introducción</w:t>
      </w:r>
    </w:p>
    <w:p w14:paraId="32B8EFF7" w14:textId="77777777" w:rsidR="0082667C" w:rsidRPr="0082667C" w:rsidRDefault="0082667C" w:rsidP="00CD50ED">
      <w:pPr>
        <w:spacing w:line="480" w:lineRule="auto"/>
        <w:ind w:firstLine="708"/>
        <w:rPr>
          <w:rFonts w:ascii="Times New Roman" w:hAnsi="Times New Roman" w:cs="Times New Roman"/>
          <w:sz w:val="24"/>
          <w:szCs w:val="24"/>
        </w:rPr>
      </w:pPr>
      <w:r w:rsidRPr="0082667C">
        <w:rPr>
          <w:rFonts w:ascii="Times New Roman" w:hAnsi="Times New Roman" w:cs="Times New Roman"/>
          <w:sz w:val="24"/>
          <w:szCs w:val="24"/>
        </w:rPr>
        <w:t>En esta revisión descriptiva, la obesidad de niños latinos en Estados Unidos estudiará además de algunos de los determinantes sociales que guiar a este problema. Obesidad de niños define como un niño muy por encima del peso normal para su edad y altura (</w:t>
      </w:r>
      <w:r w:rsidRPr="0082667C">
        <w:rPr>
          <w:rStyle w:val="spellver"/>
          <w:rFonts w:ascii="Times New Roman" w:hAnsi="Times New Roman" w:cs="Times New Roman"/>
          <w:sz w:val="24"/>
          <w:szCs w:val="24"/>
        </w:rPr>
        <w:t>Centers</w:t>
      </w:r>
      <w:r w:rsidRPr="0082667C">
        <w:rPr>
          <w:rFonts w:ascii="Times New Roman" w:hAnsi="Times New Roman" w:cs="Times New Roman"/>
          <w:sz w:val="24"/>
          <w:szCs w:val="24"/>
        </w:rPr>
        <w:t xml:space="preserve"> </w:t>
      </w:r>
      <w:proofErr w:type="spellStart"/>
      <w:r w:rsidRPr="0082667C">
        <w:rPr>
          <w:rStyle w:val="mod"/>
          <w:rFonts w:ascii="Times New Roman" w:hAnsi="Times New Roman" w:cs="Times New Roman"/>
          <w:sz w:val="24"/>
          <w:szCs w:val="24"/>
        </w:rPr>
        <w:t>for</w:t>
      </w:r>
      <w:proofErr w:type="spellEnd"/>
      <w:r w:rsidRPr="0082667C">
        <w:rPr>
          <w:rFonts w:ascii="Times New Roman" w:hAnsi="Times New Roman" w:cs="Times New Roman"/>
          <w:sz w:val="24"/>
          <w:szCs w:val="24"/>
        </w:rPr>
        <w:t xml:space="preserve"> </w:t>
      </w:r>
      <w:proofErr w:type="spellStart"/>
      <w:r w:rsidRPr="0082667C">
        <w:rPr>
          <w:rStyle w:val="spellver"/>
          <w:rFonts w:ascii="Times New Roman" w:hAnsi="Times New Roman" w:cs="Times New Roman"/>
          <w:sz w:val="24"/>
          <w:szCs w:val="24"/>
        </w:rPr>
        <w:t>Disease</w:t>
      </w:r>
      <w:proofErr w:type="spellEnd"/>
      <w:r w:rsidRPr="0082667C">
        <w:rPr>
          <w:rFonts w:ascii="Times New Roman" w:hAnsi="Times New Roman" w:cs="Times New Roman"/>
          <w:sz w:val="24"/>
          <w:szCs w:val="24"/>
        </w:rPr>
        <w:t xml:space="preserve"> Control </w:t>
      </w:r>
      <w:r w:rsidRPr="0082667C">
        <w:rPr>
          <w:rStyle w:val="mod"/>
          <w:rFonts w:ascii="Times New Roman" w:hAnsi="Times New Roman" w:cs="Times New Roman"/>
          <w:sz w:val="24"/>
          <w:szCs w:val="24"/>
        </w:rPr>
        <w:t>and</w:t>
      </w:r>
      <w:r w:rsidRPr="0082667C">
        <w:rPr>
          <w:rFonts w:ascii="Times New Roman" w:hAnsi="Times New Roman" w:cs="Times New Roman"/>
          <w:sz w:val="24"/>
          <w:szCs w:val="24"/>
        </w:rPr>
        <w:t xml:space="preserve"> </w:t>
      </w:r>
      <w:proofErr w:type="spellStart"/>
      <w:r w:rsidRPr="0082667C">
        <w:rPr>
          <w:rStyle w:val="spellver"/>
          <w:rFonts w:ascii="Times New Roman" w:hAnsi="Times New Roman" w:cs="Times New Roman"/>
          <w:sz w:val="24"/>
          <w:szCs w:val="24"/>
        </w:rPr>
        <w:t>Prevention</w:t>
      </w:r>
      <w:proofErr w:type="spellEnd"/>
      <w:r w:rsidRPr="0082667C">
        <w:rPr>
          <w:rFonts w:ascii="Times New Roman" w:hAnsi="Times New Roman" w:cs="Times New Roman"/>
          <w:sz w:val="24"/>
          <w:szCs w:val="24"/>
        </w:rPr>
        <w:t xml:space="preserve"> [</w:t>
      </w:r>
      <w:r w:rsidRPr="0082667C">
        <w:rPr>
          <w:rStyle w:val="spellver"/>
          <w:rFonts w:ascii="Times New Roman" w:hAnsi="Times New Roman" w:cs="Times New Roman"/>
          <w:sz w:val="24"/>
          <w:szCs w:val="24"/>
        </w:rPr>
        <w:t>CDC</w:t>
      </w:r>
      <w:r w:rsidRPr="0082667C">
        <w:rPr>
          <w:rFonts w:ascii="Times New Roman" w:hAnsi="Times New Roman" w:cs="Times New Roman"/>
          <w:sz w:val="24"/>
          <w:szCs w:val="24"/>
        </w:rPr>
        <w:t>, por sus siglas en inglés], 2021a). Utiliza el índice de masa corporal quien es calculado por la división del peso de una persona en libras por altura en pulgadas en comparación de niños con lo misma edad y sexo (</w:t>
      </w:r>
      <w:r w:rsidRPr="0082667C">
        <w:rPr>
          <w:rStyle w:val="spellver"/>
          <w:rFonts w:ascii="Times New Roman" w:hAnsi="Times New Roman" w:cs="Times New Roman"/>
          <w:sz w:val="24"/>
          <w:szCs w:val="24"/>
        </w:rPr>
        <w:t>CDC</w:t>
      </w:r>
      <w:r w:rsidRPr="0082667C">
        <w:rPr>
          <w:rFonts w:ascii="Times New Roman" w:hAnsi="Times New Roman" w:cs="Times New Roman"/>
          <w:sz w:val="24"/>
          <w:szCs w:val="24"/>
        </w:rPr>
        <w:t>, 2021a). Examinaré los determinantes sociales (</w:t>
      </w:r>
      <w:r w:rsidRPr="0082667C">
        <w:rPr>
          <w:rStyle w:val="spellver"/>
          <w:rFonts w:ascii="Times New Roman" w:hAnsi="Times New Roman" w:cs="Times New Roman"/>
          <w:sz w:val="24"/>
          <w:szCs w:val="24"/>
        </w:rPr>
        <w:t>DSS</w:t>
      </w:r>
      <w:r w:rsidRPr="0082667C">
        <w:rPr>
          <w:rFonts w:ascii="Times New Roman" w:hAnsi="Times New Roman" w:cs="Times New Roman"/>
          <w:sz w:val="24"/>
          <w:szCs w:val="24"/>
        </w:rPr>
        <w:t>) a investigar las razones en el artículo. Los determinantes sociales están los ambientes que las personas viven, jugar, trabajar y aprender que afectan salud y riesgos (</w:t>
      </w:r>
      <w:proofErr w:type="spellStart"/>
      <w:r w:rsidRPr="0082667C">
        <w:rPr>
          <w:rStyle w:val="mod"/>
          <w:rFonts w:ascii="Times New Roman" w:hAnsi="Times New Roman" w:cs="Times New Roman"/>
          <w:sz w:val="24"/>
          <w:szCs w:val="24"/>
        </w:rPr>
        <w:t>Healthy</w:t>
      </w:r>
      <w:proofErr w:type="spellEnd"/>
      <w:r w:rsidRPr="0082667C">
        <w:rPr>
          <w:rFonts w:ascii="Times New Roman" w:hAnsi="Times New Roman" w:cs="Times New Roman"/>
          <w:sz w:val="24"/>
          <w:szCs w:val="24"/>
        </w:rPr>
        <w:t xml:space="preserve"> </w:t>
      </w:r>
      <w:r w:rsidRPr="0082667C">
        <w:rPr>
          <w:rStyle w:val="spellver"/>
          <w:rFonts w:ascii="Times New Roman" w:hAnsi="Times New Roman" w:cs="Times New Roman"/>
          <w:sz w:val="24"/>
          <w:szCs w:val="24"/>
        </w:rPr>
        <w:t>People</w:t>
      </w:r>
      <w:r w:rsidRPr="0082667C">
        <w:rPr>
          <w:rFonts w:ascii="Times New Roman" w:hAnsi="Times New Roman" w:cs="Times New Roman"/>
          <w:sz w:val="24"/>
          <w:szCs w:val="24"/>
        </w:rPr>
        <w:t xml:space="preserve"> 2030, </w:t>
      </w:r>
      <w:proofErr w:type="spellStart"/>
      <w:r w:rsidRPr="0082667C">
        <w:rPr>
          <w:rFonts w:ascii="Times New Roman" w:hAnsi="Times New Roman" w:cs="Times New Roman"/>
          <w:sz w:val="24"/>
          <w:szCs w:val="24"/>
        </w:rPr>
        <w:t>n.d</w:t>
      </w:r>
      <w:proofErr w:type="spellEnd"/>
      <w:r w:rsidRPr="0082667C">
        <w:rPr>
          <w:rFonts w:ascii="Times New Roman" w:hAnsi="Times New Roman" w:cs="Times New Roman"/>
          <w:sz w:val="24"/>
          <w:szCs w:val="24"/>
        </w:rPr>
        <w:t>.).</w:t>
      </w:r>
    </w:p>
    <w:p w14:paraId="45E478BC" w14:textId="2AFC43A9" w:rsidR="00CD50ED" w:rsidRPr="002053C4" w:rsidRDefault="008B3F8E" w:rsidP="00CD50ED">
      <w:pPr>
        <w:spacing w:line="480" w:lineRule="auto"/>
        <w:ind w:firstLine="708"/>
        <w:rPr>
          <w:rFonts w:ascii="Times New Roman" w:hAnsi="Times New Roman" w:cs="Times New Roman"/>
          <w:sz w:val="24"/>
          <w:szCs w:val="24"/>
        </w:rPr>
      </w:pPr>
      <w:r w:rsidRPr="002053C4">
        <w:rPr>
          <w:rFonts w:ascii="Times New Roman" w:hAnsi="Times New Roman" w:cs="Times New Roman"/>
          <w:sz w:val="24"/>
          <w:szCs w:val="24"/>
        </w:rPr>
        <w:t xml:space="preserve">La población de </w:t>
      </w:r>
      <w:r w:rsidR="006203C0" w:rsidRPr="002053C4">
        <w:rPr>
          <w:rFonts w:ascii="Times New Roman" w:hAnsi="Times New Roman" w:cs="Times New Roman"/>
          <w:sz w:val="24"/>
          <w:szCs w:val="24"/>
        </w:rPr>
        <w:t>l</w:t>
      </w:r>
      <w:r w:rsidRPr="002053C4">
        <w:rPr>
          <w:rFonts w:ascii="Times New Roman" w:hAnsi="Times New Roman" w:cs="Times New Roman"/>
          <w:sz w:val="24"/>
          <w:szCs w:val="24"/>
        </w:rPr>
        <w:t xml:space="preserve">atinos en Estados Unidos </w:t>
      </w:r>
      <w:r w:rsidR="00625293" w:rsidRPr="002053C4">
        <w:rPr>
          <w:rFonts w:ascii="Times New Roman" w:hAnsi="Times New Roman" w:cs="Times New Roman"/>
          <w:sz w:val="24"/>
          <w:szCs w:val="24"/>
        </w:rPr>
        <w:t>continúa</w:t>
      </w:r>
      <w:r w:rsidRPr="002053C4">
        <w:rPr>
          <w:rFonts w:ascii="Times New Roman" w:hAnsi="Times New Roman" w:cs="Times New Roman"/>
          <w:sz w:val="24"/>
          <w:szCs w:val="24"/>
        </w:rPr>
        <w:t xml:space="preserve"> </w:t>
      </w:r>
      <w:r w:rsidR="007B4503" w:rsidRPr="002053C4">
        <w:rPr>
          <w:rFonts w:ascii="Times New Roman" w:hAnsi="Times New Roman" w:cs="Times New Roman"/>
          <w:sz w:val="24"/>
          <w:szCs w:val="24"/>
        </w:rPr>
        <w:t>creciendo</w:t>
      </w:r>
      <w:r w:rsidR="00625293" w:rsidRPr="002053C4">
        <w:rPr>
          <w:rFonts w:ascii="Times New Roman" w:hAnsi="Times New Roman" w:cs="Times New Roman"/>
          <w:sz w:val="24"/>
          <w:szCs w:val="24"/>
        </w:rPr>
        <w:t xml:space="preserve"> drásticamente. En 2020, había 62.1 </w:t>
      </w:r>
      <w:r w:rsidR="006203C0" w:rsidRPr="002053C4">
        <w:rPr>
          <w:rFonts w:ascii="Times New Roman" w:hAnsi="Times New Roman" w:cs="Times New Roman"/>
          <w:sz w:val="24"/>
          <w:szCs w:val="24"/>
        </w:rPr>
        <w:t>millones de latinos en Estados Unidos</w:t>
      </w:r>
      <w:r w:rsidR="00AB7303" w:rsidRPr="002053C4">
        <w:rPr>
          <w:rFonts w:ascii="Times New Roman" w:hAnsi="Times New Roman" w:cs="Times New Roman"/>
          <w:sz w:val="24"/>
          <w:szCs w:val="24"/>
        </w:rPr>
        <w:t xml:space="preserve"> (</w:t>
      </w:r>
      <w:proofErr w:type="spellStart"/>
      <w:r w:rsidR="00AB7303" w:rsidRPr="002053C4">
        <w:rPr>
          <w:rFonts w:ascii="Times New Roman" w:hAnsi="Times New Roman" w:cs="Times New Roman"/>
          <w:sz w:val="24"/>
          <w:szCs w:val="24"/>
        </w:rPr>
        <w:t>Treisman</w:t>
      </w:r>
      <w:proofErr w:type="spellEnd"/>
      <w:r w:rsidR="00AB7303" w:rsidRPr="002053C4">
        <w:rPr>
          <w:rFonts w:ascii="Times New Roman" w:hAnsi="Times New Roman" w:cs="Times New Roman"/>
          <w:sz w:val="24"/>
          <w:szCs w:val="24"/>
        </w:rPr>
        <w:t>, 2021)</w:t>
      </w:r>
      <w:r w:rsidR="003F2DB3" w:rsidRPr="002053C4">
        <w:rPr>
          <w:rFonts w:ascii="Times New Roman" w:hAnsi="Times New Roman" w:cs="Times New Roman"/>
          <w:sz w:val="24"/>
          <w:szCs w:val="24"/>
        </w:rPr>
        <w:t xml:space="preserve">. En un </w:t>
      </w:r>
      <w:r w:rsidR="0004073E" w:rsidRPr="002053C4">
        <w:rPr>
          <w:rFonts w:ascii="Times New Roman" w:hAnsi="Times New Roman" w:cs="Times New Roman"/>
          <w:sz w:val="24"/>
          <w:szCs w:val="24"/>
        </w:rPr>
        <w:t>per</w:t>
      </w:r>
      <w:r w:rsidR="00D850E7" w:rsidRPr="002053C4">
        <w:rPr>
          <w:rFonts w:ascii="Times New Roman" w:hAnsi="Times New Roman" w:cs="Times New Roman"/>
          <w:sz w:val="24"/>
          <w:szCs w:val="24"/>
        </w:rPr>
        <w:t>í</w:t>
      </w:r>
      <w:r w:rsidR="0004073E" w:rsidRPr="002053C4">
        <w:rPr>
          <w:rFonts w:ascii="Times New Roman" w:hAnsi="Times New Roman" w:cs="Times New Roman"/>
          <w:sz w:val="24"/>
          <w:szCs w:val="24"/>
        </w:rPr>
        <w:t xml:space="preserve">odo de diez años, </w:t>
      </w:r>
      <w:r w:rsidR="008E59ED" w:rsidRPr="002053C4">
        <w:rPr>
          <w:rFonts w:ascii="Times New Roman" w:hAnsi="Times New Roman" w:cs="Times New Roman"/>
          <w:sz w:val="24"/>
          <w:szCs w:val="24"/>
        </w:rPr>
        <w:t xml:space="preserve">los latinos representaran </w:t>
      </w:r>
      <w:r w:rsidR="009B5CCC">
        <w:rPr>
          <w:rFonts w:ascii="Times New Roman" w:hAnsi="Times New Roman" w:cs="Times New Roman"/>
          <w:sz w:val="24"/>
          <w:szCs w:val="24"/>
        </w:rPr>
        <w:t xml:space="preserve">el </w:t>
      </w:r>
      <w:r w:rsidR="008E59ED" w:rsidRPr="002053C4">
        <w:rPr>
          <w:rFonts w:ascii="Times New Roman" w:hAnsi="Times New Roman" w:cs="Times New Roman"/>
          <w:sz w:val="24"/>
          <w:szCs w:val="24"/>
        </w:rPr>
        <w:t>51%</w:t>
      </w:r>
      <w:r w:rsidR="00907667" w:rsidRPr="002053C4">
        <w:rPr>
          <w:rFonts w:ascii="Times New Roman" w:hAnsi="Times New Roman" w:cs="Times New Roman"/>
          <w:sz w:val="24"/>
          <w:szCs w:val="24"/>
        </w:rPr>
        <w:t xml:space="preserve"> del crecimiento de la población total</w:t>
      </w:r>
      <w:r w:rsidR="001E6536" w:rsidRPr="002053C4">
        <w:rPr>
          <w:rFonts w:ascii="Times New Roman" w:hAnsi="Times New Roman" w:cs="Times New Roman"/>
          <w:sz w:val="24"/>
          <w:szCs w:val="24"/>
        </w:rPr>
        <w:t xml:space="preserve"> (</w:t>
      </w:r>
      <w:proofErr w:type="spellStart"/>
      <w:r w:rsidR="001E6536" w:rsidRPr="002053C4">
        <w:rPr>
          <w:rFonts w:ascii="Times New Roman" w:hAnsi="Times New Roman" w:cs="Times New Roman"/>
          <w:sz w:val="24"/>
          <w:szCs w:val="24"/>
        </w:rPr>
        <w:t>Treisman</w:t>
      </w:r>
      <w:proofErr w:type="spellEnd"/>
      <w:r w:rsidR="001E6536" w:rsidRPr="002053C4">
        <w:rPr>
          <w:rFonts w:ascii="Times New Roman" w:hAnsi="Times New Roman" w:cs="Times New Roman"/>
          <w:sz w:val="24"/>
          <w:szCs w:val="24"/>
        </w:rPr>
        <w:t>, 2021)</w:t>
      </w:r>
      <w:r w:rsidR="00907667" w:rsidRPr="002053C4">
        <w:rPr>
          <w:rFonts w:ascii="Times New Roman" w:hAnsi="Times New Roman" w:cs="Times New Roman"/>
          <w:sz w:val="24"/>
          <w:szCs w:val="24"/>
        </w:rPr>
        <w:t xml:space="preserve">. </w:t>
      </w:r>
      <w:r w:rsidR="001E6536" w:rsidRPr="002053C4">
        <w:rPr>
          <w:rFonts w:ascii="Times New Roman" w:hAnsi="Times New Roman" w:cs="Times New Roman"/>
          <w:sz w:val="24"/>
          <w:szCs w:val="24"/>
        </w:rPr>
        <w:t xml:space="preserve">Sesenta y dos </w:t>
      </w:r>
      <w:r w:rsidR="009F62C6" w:rsidRPr="002053C4">
        <w:rPr>
          <w:rFonts w:ascii="Times New Roman" w:hAnsi="Times New Roman" w:cs="Times New Roman"/>
          <w:sz w:val="24"/>
          <w:szCs w:val="24"/>
        </w:rPr>
        <w:t xml:space="preserve">por ciento de la población </w:t>
      </w:r>
      <w:r w:rsidR="00566863" w:rsidRPr="002053C4">
        <w:rPr>
          <w:rFonts w:ascii="Times New Roman" w:hAnsi="Times New Roman" w:cs="Times New Roman"/>
          <w:sz w:val="24"/>
          <w:szCs w:val="24"/>
        </w:rPr>
        <w:t>latin</w:t>
      </w:r>
      <w:r w:rsidR="00D850E7" w:rsidRPr="002053C4">
        <w:rPr>
          <w:rFonts w:ascii="Times New Roman" w:hAnsi="Times New Roman" w:cs="Times New Roman"/>
          <w:sz w:val="24"/>
          <w:szCs w:val="24"/>
        </w:rPr>
        <w:t>a</w:t>
      </w:r>
      <w:r w:rsidR="00566863" w:rsidRPr="002053C4">
        <w:rPr>
          <w:rFonts w:ascii="Times New Roman" w:hAnsi="Times New Roman" w:cs="Times New Roman"/>
          <w:sz w:val="24"/>
          <w:szCs w:val="24"/>
        </w:rPr>
        <w:t xml:space="preserve"> en general es de México, seguido de Puerto Rico, Cuba, El Salvador, y </w:t>
      </w:r>
      <w:r w:rsidR="00341025" w:rsidRPr="00341025">
        <w:rPr>
          <w:rFonts w:ascii="Times New Roman" w:hAnsi="Times New Roman" w:cs="Times New Roman"/>
          <w:sz w:val="24"/>
          <w:szCs w:val="24"/>
        </w:rPr>
        <w:t>República</w:t>
      </w:r>
      <w:r w:rsidR="00341025">
        <w:t xml:space="preserve"> </w:t>
      </w:r>
      <w:r w:rsidR="00566863" w:rsidRPr="002053C4">
        <w:rPr>
          <w:rFonts w:ascii="Times New Roman" w:hAnsi="Times New Roman" w:cs="Times New Roman"/>
          <w:sz w:val="24"/>
          <w:szCs w:val="24"/>
        </w:rPr>
        <w:t>Dominicana</w:t>
      </w:r>
      <w:r w:rsidR="00085DA0" w:rsidRPr="002053C4">
        <w:rPr>
          <w:rFonts w:ascii="Times New Roman" w:hAnsi="Times New Roman" w:cs="Times New Roman"/>
          <w:sz w:val="24"/>
          <w:szCs w:val="24"/>
        </w:rPr>
        <w:t xml:space="preserve"> (Noe-</w:t>
      </w:r>
      <w:proofErr w:type="spellStart"/>
      <w:r w:rsidR="00085DA0" w:rsidRPr="002053C4">
        <w:rPr>
          <w:rFonts w:ascii="Times New Roman" w:hAnsi="Times New Roman" w:cs="Times New Roman"/>
          <w:sz w:val="24"/>
          <w:szCs w:val="24"/>
        </w:rPr>
        <w:t>Bustamente</w:t>
      </w:r>
      <w:proofErr w:type="spellEnd"/>
      <w:r w:rsidR="00085DA0" w:rsidRPr="002053C4">
        <w:rPr>
          <w:rFonts w:ascii="Times New Roman" w:hAnsi="Times New Roman" w:cs="Times New Roman"/>
          <w:sz w:val="24"/>
          <w:szCs w:val="24"/>
        </w:rPr>
        <w:t>, 2020)</w:t>
      </w:r>
      <w:r w:rsidR="00566863" w:rsidRPr="002053C4">
        <w:rPr>
          <w:rFonts w:ascii="Times New Roman" w:hAnsi="Times New Roman" w:cs="Times New Roman"/>
          <w:sz w:val="24"/>
          <w:szCs w:val="24"/>
        </w:rPr>
        <w:t xml:space="preserve">. </w:t>
      </w:r>
      <w:r w:rsidR="0039068C" w:rsidRPr="002053C4">
        <w:rPr>
          <w:rFonts w:ascii="Times New Roman" w:hAnsi="Times New Roman" w:cs="Times New Roman"/>
          <w:sz w:val="24"/>
          <w:szCs w:val="24"/>
        </w:rPr>
        <w:t xml:space="preserve">Estos son los cinco países </w:t>
      </w:r>
      <w:r w:rsidR="00344C37" w:rsidRPr="002053C4">
        <w:rPr>
          <w:rFonts w:ascii="Times New Roman" w:hAnsi="Times New Roman" w:cs="Times New Roman"/>
          <w:sz w:val="24"/>
          <w:szCs w:val="24"/>
        </w:rPr>
        <w:t>principales,</w:t>
      </w:r>
      <w:r w:rsidR="00C343D9" w:rsidRPr="002053C4">
        <w:rPr>
          <w:rFonts w:ascii="Times New Roman" w:hAnsi="Times New Roman" w:cs="Times New Roman"/>
          <w:sz w:val="24"/>
          <w:szCs w:val="24"/>
        </w:rPr>
        <w:t xml:space="preserve"> pero hay personas de todos los países latinos </w:t>
      </w:r>
      <w:r w:rsidR="00C74F16" w:rsidRPr="002053C4">
        <w:rPr>
          <w:rFonts w:ascii="Times New Roman" w:hAnsi="Times New Roman" w:cs="Times New Roman"/>
          <w:sz w:val="24"/>
          <w:szCs w:val="24"/>
        </w:rPr>
        <w:t>en</w:t>
      </w:r>
      <w:r w:rsidR="00C343D9" w:rsidRPr="002053C4">
        <w:rPr>
          <w:rFonts w:ascii="Times New Roman" w:hAnsi="Times New Roman" w:cs="Times New Roman"/>
          <w:sz w:val="24"/>
          <w:szCs w:val="24"/>
        </w:rPr>
        <w:t xml:space="preserve"> Estados Unidos. </w:t>
      </w:r>
      <w:r w:rsidR="00344C37" w:rsidRPr="002053C4">
        <w:rPr>
          <w:rFonts w:ascii="Times New Roman" w:hAnsi="Times New Roman" w:cs="Times New Roman"/>
          <w:sz w:val="24"/>
          <w:szCs w:val="24"/>
        </w:rPr>
        <w:t xml:space="preserve">En </w:t>
      </w:r>
      <w:r w:rsidR="00D659C7" w:rsidRPr="002053C4">
        <w:rPr>
          <w:rFonts w:ascii="Times New Roman" w:hAnsi="Times New Roman" w:cs="Times New Roman"/>
          <w:sz w:val="24"/>
          <w:szCs w:val="24"/>
        </w:rPr>
        <w:t>2019, hubo 212,397 muertes de latinos</w:t>
      </w:r>
      <w:r w:rsidR="004B41D4" w:rsidRPr="002053C4">
        <w:rPr>
          <w:rFonts w:ascii="Times New Roman" w:hAnsi="Times New Roman" w:cs="Times New Roman"/>
          <w:sz w:val="24"/>
          <w:szCs w:val="24"/>
        </w:rPr>
        <w:t xml:space="preserve"> en Estados Unidos (</w:t>
      </w:r>
      <w:r w:rsidR="00DF17D1" w:rsidRPr="002053C4">
        <w:rPr>
          <w:rFonts w:ascii="Times New Roman" w:hAnsi="Times New Roman" w:cs="Times New Roman"/>
          <w:sz w:val="24"/>
          <w:szCs w:val="24"/>
        </w:rPr>
        <w:t xml:space="preserve">Centers </w:t>
      </w:r>
      <w:proofErr w:type="spellStart"/>
      <w:r w:rsidR="00DF17D1" w:rsidRPr="002053C4">
        <w:rPr>
          <w:rFonts w:ascii="Times New Roman" w:hAnsi="Times New Roman" w:cs="Times New Roman"/>
          <w:sz w:val="24"/>
          <w:szCs w:val="24"/>
        </w:rPr>
        <w:t>for</w:t>
      </w:r>
      <w:proofErr w:type="spellEnd"/>
      <w:r w:rsidR="00DF17D1" w:rsidRPr="002053C4">
        <w:rPr>
          <w:rFonts w:ascii="Times New Roman" w:hAnsi="Times New Roman" w:cs="Times New Roman"/>
          <w:sz w:val="24"/>
          <w:szCs w:val="24"/>
        </w:rPr>
        <w:t xml:space="preserve"> </w:t>
      </w:r>
      <w:proofErr w:type="spellStart"/>
      <w:r w:rsidR="00DF17D1" w:rsidRPr="002053C4">
        <w:rPr>
          <w:rFonts w:ascii="Times New Roman" w:hAnsi="Times New Roman" w:cs="Times New Roman"/>
          <w:sz w:val="24"/>
          <w:szCs w:val="24"/>
        </w:rPr>
        <w:t>Disease</w:t>
      </w:r>
      <w:proofErr w:type="spellEnd"/>
      <w:r w:rsidR="00DF17D1" w:rsidRPr="002053C4">
        <w:rPr>
          <w:rFonts w:ascii="Times New Roman" w:hAnsi="Times New Roman" w:cs="Times New Roman"/>
          <w:sz w:val="24"/>
          <w:szCs w:val="24"/>
        </w:rPr>
        <w:t xml:space="preserve"> Control and </w:t>
      </w:r>
      <w:proofErr w:type="spellStart"/>
      <w:r w:rsidR="00DF17D1" w:rsidRPr="002053C4">
        <w:rPr>
          <w:rFonts w:ascii="Times New Roman" w:hAnsi="Times New Roman" w:cs="Times New Roman"/>
          <w:sz w:val="24"/>
          <w:szCs w:val="24"/>
        </w:rPr>
        <w:t>Prevention</w:t>
      </w:r>
      <w:proofErr w:type="spellEnd"/>
      <w:r w:rsidR="00DF17D1" w:rsidRPr="002053C4">
        <w:rPr>
          <w:rFonts w:ascii="Times New Roman" w:hAnsi="Times New Roman" w:cs="Times New Roman"/>
          <w:sz w:val="24"/>
          <w:szCs w:val="24"/>
        </w:rPr>
        <w:t>,</w:t>
      </w:r>
      <w:r w:rsidR="00AF10C8" w:rsidRPr="002053C4">
        <w:rPr>
          <w:rFonts w:ascii="Times New Roman" w:hAnsi="Times New Roman" w:cs="Times New Roman"/>
          <w:sz w:val="24"/>
          <w:szCs w:val="24"/>
        </w:rPr>
        <w:t xml:space="preserve"> </w:t>
      </w:r>
      <w:r w:rsidR="00DF17D1" w:rsidRPr="002053C4">
        <w:rPr>
          <w:rFonts w:ascii="Times New Roman" w:hAnsi="Times New Roman" w:cs="Times New Roman"/>
          <w:sz w:val="24"/>
          <w:szCs w:val="24"/>
        </w:rPr>
        <w:t>20</w:t>
      </w:r>
      <w:r w:rsidR="00AF10C8" w:rsidRPr="002053C4">
        <w:rPr>
          <w:rFonts w:ascii="Times New Roman" w:hAnsi="Times New Roman" w:cs="Times New Roman"/>
          <w:sz w:val="24"/>
          <w:szCs w:val="24"/>
        </w:rPr>
        <w:t>21</w:t>
      </w:r>
      <w:r w:rsidR="00B74C44">
        <w:rPr>
          <w:rFonts w:ascii="Times New Roman" w:hAnsi="Times New Roman" w:cs="Times New Roman"/>
          <w:sz w:val="24"/>
          <w:szCs w:val="24"/>
        </w:rPr>
        <w:t>b</w:t>
      </w:r>
      <w:r w:rsidR="00AF10C8" w:rsidRPr="002053C4">
        <w:rPr>
          <w:rFonts w:ascii="Times New Roman" w:hAnsi="Times New Roman" w:cs="Times New Roman"/>
          <w:sz w:val="24"/>
          <w:szCs w:val="24"/>
        </w:rPr>
        <w:t>)</w:t>
      </w:r>
      <w:r w:rsidR="006F3C37" w:rsidRPr="002053C4">
        <w:rPr>
          <w:rFonts w:ascii="Times New Roman" w:hAnsi="Times New Roman" w:cs="Times New Roman"/>
          <w:sz w:val="24"/>
          <w:szCs w:val="24"/>
        </w:rPr>
        <w:t xml:space="preserve">. </w:t>
      </w:r>
    </w:p>
    <w:p w14:paraId="0BD733D1" w14:textId="35D18AE4" w:rsidR="00344C37" w:rsidRPr="002053C4" w:rsidRDefault="007D73C5" w:rsidP="00CD50ED">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La mayoría </w:t>
      </w:r>
      <w:r w:rsidR="00C97C88" w:rsidRPr="002053C4">
        <w:rPr>
          <w:rFonts w:ascii="Times New Roman" w:hAnsi="Times New Roman" w:cs="Times New Roman"/>
          <w:sz w:val="24"/>
          <w:szCs w:val="24"/>
        </w:rPr>
        <w:t xml:space="preserve">grupo de edad </w:t>
      </w:r>
      <w:r w:rsidR="006045C1">
        <w:rPr>
          <w:rFonts w:ascii="Times New Roman" w:hAnsi="Times New Roman" w:cs="Times New Roman"/>
          <w:sz w:val="24"/>
          <w:szCs w:val="24"/>
        </w:rPr>
        <w:t xml:space="preserve">de latinos </w:t>
      </w:r>
      <w:r w:rsidR="006A0974" w:rsidRPr="002053C4">
        <w:rPr>
          <w:rFonts w:ascii="Times New Roman" w:hAnsi="Times New Roman" w:cs="Times New Roman"/>
          <w:sz w:val="24"/>
          <w:szCs w:val="24"/>
        </w:rPr>
        <w:t xml:space="preserve">en Estados Unidos </w:t>
      </w:r>
      <w:r w:rsidR="00C97C88" w:rsidRPr="002053C4">
        <w:rPr>
          <w:rFonts w:ascii="Times New Roman" w:hAnsi="Times New Roman" w:cs="Times New Roman"/>
          <w:sz w:val="24"/>
          <w:szCs w:val="24"/>
        </w:rPr>
        <w:t xml:space="preserve">es niños. </w:t>
      </w:r>
      <w:r w:rsidR="00F44510" w:rsidRPr="002053C4">
        <w:rPr>
          <w:rFonts w:ascii="Times New Roman" w:hAnsi="Times New Roman" w:cs="Times New Roman"/>
          <w:sz w:val="24"/>
          <w:szCs w:val="24"/>
        </w:rPr>
        <w:t>En 2020, hab</w:t>
      </w:r>
      <w:r w:rsidR="0029747F" w:rsidRPr="002053C4">
        <w:rPr>
          <w:rFonts w:ascii="Times New Roman" w:hAnsi="Times New Roman" w:cs="Times New Roman"/>
          <w:sz w:val="24"/>
          <w:szCs w:val="24"/>
        </w:rPr>
        <w:t>ía</w:t>
      </w:r>
      <w:r w:rsidR="00F24563" w:rsidRPr="002053C4">
        <w:rPr>
          <w:rFonts w:ascii="Times New Roman" w:hAnsi="Times New Roman" w:cs="Times New Roman"/>
          <w:sz w:val="24"/>
          <w:szCs w:val="24"/>
        </w:rPr>
        <w:t xml:space="preserve"> </w:t>
      </w:r>
      <w:r w:rsidR="00F44510" w:rsidRPr="002053C4">
        <w:rPr>
          <w:rFonts w:ascii="Times New Roman" w:hAnsi="Times New Roman" w:cs="Times New Roman"/>
          <w:sz w:val="24"/>
          <w:szCs w:val="24"/>
        </w:rPr>
        <w:t xml:space="preserve">18,631,835 niños </w:t>
      </w:r>
      <w:r w:rsidR="00037854">
        <w:rPr>
          <w:rFonts w:ascii="Times New Roman" w:hAnsi="Times New Roman" w:cs="Times New Roman"/>
          <w:sz w:val="24"/>
          <w:szCs w:val="24"/>
        </w:rPr>
        <w:t>l</w:t>
      </w:r>
      <w:r w:rsidR="00F44510" w:rsidRPr="002053C4">
        <w:rPr>
          <w:rFonts w:ascii="Times New Roman" w:hAnsi="Times New Roman" w:cs="Times New Roman"/>
          <w:sz w:val="24"/>
          <w:szCs w:val="24"/>
        </w:rPr>
        <w:t xml:space="preserve">atinos </w:t>
      </w:r>
      <w:r w:rsidR="001664B6" w:rsidRPr="002053C4">
        <w:rPr>
          <w:rFonts w:ascii="Times New Roman" w:hAnsi="Times New Roman" w:cs="Times New Roman"/>
          <w:sz w:val="24"/>
          <w:szCs w:val="24"/>
        </w:rPr>
        <w:t xml:space="preserve">en Estados Unidos </w:t>
      </w:r>
      <w:r w:rsidR="00681937" w:rsidRPr="002053C4">
        <w:rPr>
          <w:rFonts w:ascii="Times New Roman" w:hAnsi="Times New Roman" w:cs="Times New Roman"/>
          <w:sz w:val="24"/>
          <w:szCs w:val="24"/>
        </w:rPr>
        <w:t>(</w:t>
      </w:r>
      <w:proofErr w:type="spellStart"/>
      <w:r w:rsidR="00B74C44">
        <w:rPr>
          <w:rFonts w:ascii="Times New Roman" w:hAnsi="Times New Roman" w:cs="Times New Roman"/>
          <w:sz w:val="24"/>
          <w:szCs w:val="24"/>
        </w:rPr>
        <w:t>Kids</w:t>
      </w:r>
      <w:proofErr w:type="spellEnd"/>
      <w:r w:rsidR="00B74C44">
        <w:rPr>
          <w:rFonts w:ascii="Times New Roman" w:hAnsi="Times New Roman" w:cs="Times New Roman"/>
          <w:sz w:val="24"/>
          <w:szCs w:val="24"/>
        </w:rPr>
        <w:t xml:space="preserve"> </w:t>
      </w:r>
      <w:proofErr w:type="spellStart"/>
      <w:r w:rsidR="00B74C44">
        <w:rPr>
          <w:rFonts w:ascii="Times New Roman" w:hAnsi="Times New Roman" w:cs="Times New Roman"/>
          <w:sz w:val="24"/>
          <w:szCs w:val="24"/>
        </w:rPr>
        <w:t>Count</w:t>
      </w:r>
      <w:proofErr w:type="spellEnd"/>
      <w:r w:rsidR="00B74C44">
        <w:rPr>
          <w:rFonts w:ascii="Times New Roman" w:hAnsi="Times New Roman" w:cs="Times New Roman"/>
          <w:sz w:val="24"/>
          <w:szCs w:val="24"/>
        </w:rPr>
        <w:t xml:space="preserve"> Data Center</w:t>
      </w:r>
      <w:r w:rsidR="0050415D">
        <w:rPr>
          <w:rFonts w:ascii="Times New Roman" w:hAnsi="Times New Roman" w:cs="Times New Roman"/>
          <w:sz w:val="24"/>
          <w:szCs w:val="24"/>
        </w:rPr>
        <w:t>, 2021</w:t>
      </w:r>
      <w:r w:rsidR="00681937" w:rsidRPr="002053C4">
        <w:rPr>
          <w:rFonts w:ascii="Times New Roman" w:hAnsi="Times New Roman" w:cs="Times New Roman"/>
          <w:sz w:val="24"/>
          <w:szCs w:val="24"/>
        </w:rPr>
        <w:t xml:space="preserve">). </w:t>
      </w:r>
      <w:r w:rsidR="00315161" w:rsidRPr="002053C4">
        <w:rPr>
          <w:rFonts w:ascii="Times New Roman" w:hAnsi="Times New Roman" w:cs="Times New Roman"/>
          <w:sz w:val="24"/>
          <w:szCs w:val="24"/>
        </w:rPr>
        <w:t>Los niños</w:t>
      </w:r>
      <w:r w:rsidR="00BB5E99">
        <w:rPr>
          <w:rFonts w:ascii="Times New Roman" w:hAnsi="Times New Roman" w:cs="Times New Roman"/>
          <w:sz w:val="24"/>
          <w:szCs w:val="24"/>
        </w:rPr>
        <w:t xml:space="preserve"> l</w:t>
      </w:r>
      <w:r w:rsidR="00315161" w:rsidRPr="002053C4">
        <w:rPr>
          <w:rFonts w:ascii="Times New Roman" w:hAnsi="Times New Roman" w:cs="Times New Roman"/>
          <w:sz w:val="24"/>
          <w:szCs w:val="24"/>
        </w:rPr>
        <w:t xml:space="preserve">atinos </w:t>
      </w:r>
      <w:r w:rsidR="00D0403B" w:rsidRPr="002053C4">
        <w:rPr>
          <w:rFonts w:ascii="Times New Roman" w:hAnsi="Times New Roman" w:cs="Times New Roman"/>
          <w:sz w:val="24"/>
          <w:szCs w:val="24"/>
        </w:rPr>
        <w:lastRenderedPageBreak/>
        <w:t xml:space="preserve">tienen </w:t>
      </w:r>
      <w:r w:rsidR="00C76095" w:rsidRPr="002053C4">
        <w:rPr>
          <w:rFonts w:ascii="Times New Roman" w:hAnsi="Times New Roman" w:cs="Times New Roman"/>
          <w:sz w:val="24"/>
          <w:szCs w:val="24"/>
        </w:rPr>
        <w:t xml:space="preserve">una tasa de obesidad </w:t>
      </w:r>
      <w:r w:rsidR="00123517" w:rsidRPr="002053C4">
        <w:rPr>
          <w:rFonts w:ascii="Times New Roman" w:hAnsi="Times New Roman" w:cs="Times New Roman"/>
          <w:sz w:val="24"/>
          <w:szCs w:val="24"/>
        </w:rPr>
        <w:t xml:space="preserve">quien es </w:t>
      </w:r>
      <w:r w:rsidR="002E0A99">
        <w:rPr>
          <w:rFonts w:ascii="Times New Roman" w:hAnsi="Times New Roman" w:cs="Times New Roman"/>
          <w:sz w:val="24"/>
          <w:szCs w:val="24"/>
        </w:rPr>
        <w:t xml:space="preserve">el </w:t>
      </w:r>
      <w:r w:rsidR="000F4248" w:rsidRPr="002053C4">
        <w:rPr>
          <w:rFonts w:ascii="Times New Roman" w:hAnsi="Times New Roman" w:cs="Times New Roman"/>
          <w:sz w:val="24"/>
          <w:szCs w:val="24"/>
        </w:rPr>
        <w:t xml:space="preserve">25.8%, </w:t>
      </w:r>
      <w:r w:rsidR="00C76095" w:rsidRPr="002053C4">
        <w:rPr>
          <w:rFonts w:ascii="Times New Roman" w:hAnsi="Times New Roman" w:cs="Times New Roman"/>
          <w:sz w:val="24"/>
          <w:szCs w:val="24"/>
        </w:rPr>
        <w:t xml:space="preserve">mucho </w:t>
      </w:r>
      <w:r w:rsidR="00AE721D" w:rsidRPr="002053C4">
        <w:rPr>
          <w:rFonts w:ascii="Times New Roman" w:hAnsi="Times New Roman" w:cs="Times New Roman"/>
          <w:sz w:val="24"/>
          <w:szCs w:val="24"/>
        </w:rPr>
        <w:t>más</w:t>
      </w:r>
      <w:r w:rsidR="00C76095" w:rsidRPr="002053C4">
        <w:rPr>
          <w:rFonts w:ascii="Times New Roman" w:hAnsi="Times New Roman" w:cs="Times New Roman"/>
          <w:sz w:val="24"/>
          <w:szCs w:val="24"/>
        </w:rPr>
        <w:t xml:space="preserve"> alta que </w:t>
      </w:r>
      <w:r w:rsidR="00582C02" w:rsidRPr="002053C4">
        <w:rPr>
          <w:rFonts w:ascii="Times New Roman" w:hAnsi="Times New Roman" w:cs="Times New Roman"/>
          <w:sz w:val="24"/>
          <w:szCs w:val="24"/>
        </w:rPr>
        <w:t>todas otras razas</w:t>
      </w:r>
      <w:r w:rsidR="00C76095" w:rsidRPr="002053C4">
        <w:rPr>
          <w:rFonts w:ascii="Times New Roman" w:hAnsi="Times New Roman" w:cs="Times New Roman"/>
          <w:sz w:val="24"/>
          <w:szCs w:val="24"/>
        </w:rPr>
        <w:t xml:space="preserve"> (</w:t>
      </w:r>
      <w:proofErr w:type="spellStart"/>
      <w:r w:rsidR="007C1A3E" w:rsidRPr="002053C4">
        <w:rPr>
          <w:rFonts w:ascii="Times New Roman" w:hAnsi="Times New Roman" w:cs="Times New Roman"/>
          <w:sz w:val="24"/>
          <w:szCs w:val="24"/>
        </w:rPr>
        <w:t>Peddada</w:t>
      </w:r>
      <w:proofErr w:type="spellEnd"/>
      <w:r w:rsidR="007C1A3E" w:rsidRPr="002053C4">
        <w:rPr>
          <w:rFonts w:ascii="Times New Roman" w:hAnsi="Times New Roman" w:cs="Times New Roman"/>
          <w:sz w:val="24"/>
          <w:szCs w:val="24"/>
        </w:rPr>
        <w:t xml:space="preserve">, </w:t>
      </w:r>
      <w:r w:rsidR="005862E5" w:rsidRPr="002053C4">
        <w:rPr>
          <w:rFonts w:ascii="Times New Roman" w:hAnsi="Times New Roman" w:cs="Times New Roman"/>
          <w:sz w:val="24"/>
          <w:szCs w:val="24"/>
        </w:rPr>
        <w:t xml:space="preserve">2019). </w:t>
      </w:r>
      <w:r w:rsidR="003150A3">
        <w:rPr>
          <w:rFonts w:ascii="Times New Roman" w:hAnsi="Times New Roman" w:cs="Times New Roman"/>
          <w:sz w:val="24"/>
          <w:szCs w:val="24"/>
        </w:rPr>
        <w:t xml:space="preserve">Es claro porque </w:t>
      </w:r>
      <w:r w:rsidR="001330A5">
        <w:rPr>
          <w:rFonts w:ascii="Times New Roman" w:hAnsi="Times New Roman" w:cs="Times New Roman"/>
          <w:sz w:val="24"/>
          <w:szCs w:val="24"/>
        </w:rPr>
        <w:t>esta condición</w:t>
      </w:r>
      <w:r w:rsidR="00D71723">
        <w:rPr>
          <w:rFonts w:ascii="Times New Roman" w:hAnsi="Times New Roman" w:cs="Times New Roman"/>
          <w:sz w:val="24"/>
          <w:szCs w:val="24"/>
        </w:rPr>
        <w:t xml:space="preserve"> es </w:t>
      </w:r>
      <w:r w:rsidR="001330A5">
        <w:rPr>
          <w:rFonts w:ascii="Times New Roman" w:hAnsi="Times New Roman" w:cs="Times New Roman"/>
          <w:sz w:val="24"/>
          <w:szCs w:val="24"/>
        </w:rPr>
        <w:t>un problema</w:t>
      </w:r>
      <w:r w:rsidR="00D71723">
        <w:rPr>
          <w:rFonts w:ascii="Times New Roman" w:hAnsi="Times New Roman" w:cs="Times New Roman"/>
          <w:sz w:val="24"/>
          <w:szCs w:val="24"/>
        </w:rPr>
        <w:t xml:space="preserve"> desde </w:t>
      </w:r>
      <w:r w:rsidR="001330A5">
        <w:rPr>
          <w:rFonts w:ascii="Times New Roman" w:hAnsi="Times New Roman" w:cs="Times New Roman"/>
          <w:sz w:val="24"/>
          <w:szCs w:val="24"/>
        </w:rPr>
        <w:t>un cuarto de todos</w:t>
      </w:r>
      <w:r w:rsidR="00053AE3">
        <w:rPr>
          <w:rFonts w:ascii="Times New Roman" w:hAnsi="Times New Roman" w:cs="Times New Roman"/>
          <w:sz w:val="24"/>
          <w:szCs w:val="24"/>
        </w:rPr>
        <w:t xml:space="preserve"> los</w:t>
      </w:r>
      <w:r w:rsidR="001330A5">
        <w:rPr>
          <w:rFonts w:ascii="Times New Roman" w:hAnsi="Times New Roman" w:cs="Times New Roman"/>
          <w:sz w:val="24"/>
          <w:szCs w:val="24"/>
        </w:rPr>
        <w:t xml:space="preserve"> niños latinos en Estados Unidos tienen la condición. </w:t>
      </w:r>
      <w:r w:rsidR="0048405D" w:rsidRPr="002053C4">
        <w:rPr>
          <w:rFonts w:ascii="Times New Roman" w:hAnsi="Times New Roman" w:cs="Times New Roman"/>
          <w:sz w:val="24"/>
          <w:szCs w:val="24"/>
        </w:rPr>
        <w:t xml:space="preserve">En </w:t>
      </w:r>
      <w:r w:rsidR="008840F6" w:rsidRPr="002053C4">
        <w:rPr>
          <w:rFonts w:ascii="Times New Roman" w:hAnsi="Times New Roman" w:cs="Times New Roman"/>
          <w:sz w:val="24"/>
          <w:szCs w:val="24"/>
        </w:rPr>
        <w:t>2018, la</w:t>
      </w:r>
      <w:r w:rsidR="00E84411" w:rsidRPr="002053C4">
        <w:rPr>
          <w:rFonts w:ascii="Times New Roman" w:hAnsi="Times New Roman" w:cs="Times New Roman"/>
          <w:sz w:val="24"/>
          <w:szCs w:val="24"/>
        </w:rPr>
        <w:t xml:space="preserve"> población de latinos tuvo</w:t>
      </w:r>
      <w:r w:rsidR="004C1B91" w:rsidRPr="002053C4">
        <w:rPr>
          <w:rFonts w:ascii="Times New Roman" w:hAnsi="Times New Roman" w:cs="Times New Roman"/>
          <w:sz w:val="24"/>
          <w:szCs w:val="24"/>
        </w:rPr>
        <w:t xml:space="preserve"> </w:t>
      </w:r>
      <w:r w:rsidR="00E84411" w:rsidRPr="002053C4">
        <w:rPr>
          <w:rFonts w:ascii="Times New Roman" w:hAnsi="Times New Roman" w:cs="Times New Roman"/>
          <w:sz w:val="24"/>
          <w:szCs w:val="24"/>
        </w:rPr>
        <w:t>una tasa de pobreza de</w:t>
      </w:r>
      <w:r w:rsidR="00053AE3">
        <w:rPr>
          <w:rFonts w:ascii="Times New Roman" w:hAnsi="Times New Roman" w:cs="Times New Roman"/>
          <w:sz w:val="24"/>
          <w:szCs w:val="24"/>
        </w:rPr>
        <w:t>l</w:t>
      </w:r>
      <w:r w:rsidR="00E84411" w:rsidRPr="002053C4">
        <w:rPr>
          <w:rFonts w:ascii="Times New Roman" w:hAnsi="Times New Roman" w:cs="Times New Roman"/>
          <w:sz w:val="24"/>
          <w:szCs w:val="24"/>
        </w:rPr>
        <w:t xml:space="preserve"> 17</w:t>
      </w:r>
      <w:r w:rsidR="007B20F6" w:rsidRPr="002053C4">
        <w:rPr>
          <w:rFonts w:ascii="Times New Roman" w:hAnsi="Times New Roman" w:cs="Times New Roman"/>
          <w:sz w:val="24"/>
          <w:szCs w:val="24"/>
        </w:rPr>
        <w:t>.6</w:t>
      </w:r>
      <w:r w:rsidR="00E84411" w:rsidRPr="002053C4">
        <w:rPr>
          <w:rFonts w:ascii="Times New Roman" w:hAnsi="Times New Roman" w:cs="Times New Roman"/>
          <w:sz w:val="24"/>
          <w:szCs w:val="24"/>
        </w:rPr>
        <w:t>%</w:t>
      </w:r>
      <w:r w:rsidR="008B3769" w:rsidRPr="002053C4">
        <w:rPr>
          <w:rFonts w:ascii="Times New Roman" w:hAnsi="Times New Roman" w:cs="Times New Roman"/>
          <w:sz w:val="24"/>
          <w:szCs w:val="24"/>
        </w:rPr>
        <w:t xml:space="preserve"> (</w:t>
      </w:r>
      <w:proofErr w:type="spellStart"/>
      <w:r w:rsidR="008B3769" w:rsidRPr="002053C4">
        <w:rPr>
          <w:rFonts w:ascii="Times New Roman" w:hAnsi="Times New Roman" w:cs="Times New Roman"/>
          <w:sz w:val="24"/>
          <w:szCs w:val="24"/>
        </w:rPr>
        <w:t>Poverty</w:t>
      </w:r>
      <w:proofErr w:type="spellEnd"/>
      <w:r w:rsidR="008B3769" w:rsidRPr="002053C4">
        <w:rPr>
          <w:rFonts w:ascii="Times New Roman" w:hAnsi="Times New Roman" w:cs="Times New Roman"/>
          <w:sz w:val="24"/>
          <w:szCs w:val="24"/>
        </w:rPr>
        <w:t xml:space="preserve"> USA</w:t>
      </w:r>
      <w:r w:rsidR="0050415D">
        <w:rPr>
          <w:rFonts w:ascii="Times New Roman" w:hAnsi="Times New Roman" w:cs="Times New Roman"/>
          <w:sz w:val="24"/>
          <w:szCs w:val="24"/>
        </w:rPr>
        <w:t>. 2021</w:t>
      </w:r>
      <w:r w:rsidR="008B3769" w:rsidRPr="002053C4">
        <w:rPr>
          <w:rFonts w:ascii="Times New Roman" w:hAnsi="Times New Roman" w:cs="Times New Roman"/>
          <w:sz w:val="24"/>
          <w:szCs w:val="24"/>
        </w:rPr>
        <w:t>)</w:t>
      </w:r>
      <w:r w:rsidR="00E84411" w:rsidRPr="002053C4">
        <w:rPr>
          <w:rFonts w:ascii="Times New Roman" w:hAnsi="Times New Roman" w:cs="Times New Roman"/>
          <w:sz w:val="24"/>
          <w:szCs w:val="24"/>
        </w:rPr>
        <w:t>. El nivel educa</w:t>
      </w:r>
      <w:r w:rsidR="001710BC" w:rsidRPr="002053C4">
        <w:rPr>
          <w:rFonts w:ascii="Times New Roman" w:hAnsi="Times New Roman" w:cs="Times New Roman"/>
          <w:sz w:val="24"/>
          <w:szCs w:val="24"/>
        </w:rPr>
        <w:t xml:space="preserve">tivo promedio para latinos </w:t>
      </w:r>
      <w:r w:rsidR="00E25787" w:rsidRPr="002053C4">
        <w:rPr>
          <w:rFonts w:ascii="Times New Roman" w:hAnsi="Times New Roman" w:cs="Times New Roman"/>
          <w:sz w:val="24"/>
          <w:szCs w:val="24"/>
        </w:rPr>
        <w:t xml:space="preserve">fue de un diploma de escuela secundaria en 2020. </w:t>
      </w:r>
      <w:r w:rsidR="006C3C99" w:rsidRPr="002053C4">
        <w:rPr>
          <w:rFonts w:ascii="Times New Roman" w:hAnsi="Times New Roman" w:cs="Times New Roman"/>
          <w:sz w:val="24"/>
          <w:szCs w:val="24"/>
        </w:rPr>
        <w:t xml:space="preserve">Este </w:t>
      </w:r>
      <w:r w:rsidR="00CA55B1" w:rsidRPr="002053C4">
        <w:rPr>
          <w:rFonts w:ascii="Times New Roman" w:hAnsi="Times New Roman" w:cs="Times New Roman"/>
          <w:sz w:val="24"/>
          <w:szCs w:val="24"/>
        </w:rPr>
        <w:t>número</w:t>
      </w:r>
      <w:r w:rsidR="006C3C99" w:rsidRPr="002053C4">
        <w:rPr>
          <w:rFonts w:ascii="Times New Roman" w:hAnsi="Times New Roman" w:cs="Times New Roman"/>
          <w:sz w:val="24"/>
          <w:szCs w:val="24"/>
        </w:rPr>
        <w:t xml:space="preserve"> </w:t>
      </w:r>
      <w:r w:rsidR="0008103E">
        <w:rPr>
          <w:rFonts w:ascii="Times New Roman" w:hAnsi="Times New Roman" w:cs="Times New Roman"/>
          <w:sz w:val="24"/>
          <w:szCs w:val="24"/>
        </w:rPr>
        <w:t>ha</w:t>
      </w:r>
      <w:r w:rsidR="00CA55B1" w:rsidRPr="002053C4">
        <w:rPr>
          <w:rFonts w:ascii="Times New Roman" w:hAnsi="Times New Roman" w:cs="Times New Roman"/>
          <w:sz w:val="24"/>
          <w:szCs w:val="24"/>
        </w:rPr>
        <w:t xml:space="preserve"> aumentado </w:t>
      </w:r>
      <w:r w:rsidR="00C94AB6" w:rsidRPr="002053C4">
        <w:rPr>
          <w:rFonts w:ascii="Times New Roman" w:hAnsi="Times New Roman" w:cs="Times New Roman"/>
          <w:sz w:val="24"/>
          <w:szCs w:val="24"/>
        </w:rPr>
        <w:t xml:space="preserve">drásticamente </w:t>
      </w:r>
      <w:r w:rsidR="00CA55B1" w:rsidRPr="002053C4">
        <w:rPr>
          <w:rFonts w:ascii="Times New Roman" w:hAnsi="Times New Roman" w:cs="Times New Roman"/>
          <w:sz w:val="24"/>
          <w:szCs w:val="24"/>
        </w:rPr>
        <w:t xml:space="preserve">desde </w:t>
      </w:r>
      <w:r w:rsidR="00EB7009" w:rsidRPr="002053C4">
        <w:rPr>
          <w:rFonts w:ascii="Times New Roman" w:hAnsi="Times New Roman" w:cs="Times New Roman"/>
          <w:sz w:val="24"/>
          <w:szCs w:val="24"/>
        </w:rPr>
        <w:t>1990</w:t>
      </w:r>
      <w:r w:rsidR="005E2A73" w:rsidRPr="002053C4">
        <w:rPr>
          <w:rFonts w:ascii="Times New Roman" w:hAnsi="Times New Roman" w:cs="Times New Roman"/>
          <w:sz w:val="24"/>
          <w:szCs w:val="24"/>
        </w:rPr>
        <w:t xml:space="preserve"> a 2018. En </w:t>
      </w:r>
      <w:r w:rsidR="00C94AB6" w:rsidRPr="002053C4">
        <w:rPr>
          <w:rFonts w:ascii="Times New Roman" w:hAnsi="Times New Roman" w:cs="Times New Roman"/>
          <w:sz w:val="24"/>
          <w:szCs w:val="24"/>
        </w:rPr>
        <w:t>esta cantidad</w:t>
      </w:r>
      <w:r w:rsidR="005E2A73" w:rsidRPr="002053C4">
        <w:rPr>
          <w:rFonts w:ascii="Times New Roman" w:hAnsi="Times New Roman" w:cs="Times New Roman"/>
          <w:sz w:val="24"/>
          <w:szCs w:val="24"/>
        </w:rPr>
        <w:t xml:space="preserve"> del tiempo </w:t>
      </w:r>
      <w:r w:rsidR="00B83573" w:rsidRPr="002053C4">
        <w:rPr>
          <w:rFonts w:ascii="Times New Roman" w:hAnsi="Times New Roman" w:cs="Times New Roman"/>
          <w:sz w:val="24"/>
          <w:szCs w:val="24"/>
        </w:rPr>
        <w:t>el porcentaje de Latinos con un diploma de escuela secundaria aument</w:t>
      </w:r>
      <w:r w:rsidR="00C4101D">
        <w:rPr>
          <w:rFonts w:ascii="Times New Roman" w:hAnsi="Times New Roman" w:cs="Times New Roman"/>
          <w:sz w:val="24"/>
          <w:szCs w:val="24"/>
        </w:rPr>
        <w:t>ó</w:t>
      </w:r>
      <w:r w:rsidR="00B83573" w:rsidRPr="002053C4">
        <w:rPr>
          <w:rFonts w:ascii="Times New Roman" w:hAnsi="Times New Roman" w:cs="Times New Roman"/>
          <w:sz w:val="24"/>
          <w:szCs w:val="24"/>
        </w:rPr>
        <w:t xml:space="preserve"> de</w:t>
      </w:r>
      <w:r w:rsidR="0006214D">
        <w:rPr>
          <w:rFonts w:ascii="Times New Roman" w:hAnsi="Times New Roman" w:cs="Times New Roman"/>
          <w:sz w:val="24"/>
          <w:szCs w:val="24"/>
        </w:rPr>
        <w:t xml:space="preserve">l </w:t>
      </w:r>
      <w:r w:rsidR="00B83573" w:rsidRPr="002053C4">
        <w:rPr>
          <w:rFonts w:ascii="Times New Roman" w:hAnsi="Times New Roman" w:cs="Times New Roman"/>
          <w:sz w:val="24"/>
          <w:szCs w:val="24"/>
        </w:rPr>
        <w:t>3</w:t>
      </w:r>
      <w:r w:rsidR="00C62045" w:rsidRPr="002053C4">
        <w:rPr>
          <w:rFonts w:ascii="Times New Roman" w:hAnsi="Times New Roman" w:cs="Times New Roman"/>
          <w:sz w:val="24"/>
          <w:szCs w:val="24"/>
        </w:rPr>
        <w:t>8% a</w:t>
      </w:r>
      <w:r w:rsidR="0006214D">
        <w:rPr>
          <w:rFonts w:ascii="Times New Roman" w:hAnsi="Times New Roman" w:cs="Times New Roman"/>
          <w:sz w:val="24"/>
          <w:szCs w:val="24"/>
        </w:rPr>
        <w:t>l</w:t>
      </w:r>
      <w:r w:rsidR="00C62045" w:rsidRPr="002053C4">
        <w:rPr>
          <w:rFonts w:ascii="Times New Roman" w:hAnsi="Times New Roman" w:cs="Times New Roman"/>
          <w:sz w:val="24"/>
          <w:szCs w:val="24"/>
        </w:rPr>
        <w:t xml:space="preserve"> 67%</w:t>
      </w:r>
      <w:r w:rsidR="005C2266" w:rsidRPr="002053C4">
        <w:rPr>
          <w:rFonts w:ascii="Times New Roman" w:hAnsi="Times New Roman" w:cs="Times New Roman"/>
          <w:sz w:val="24"/>
          <w:szCs w:val="24"/>
        </w:rPr>
        <w:t xml:space="preserve"> (Noe-</w:t>
      </w:r>
      <w:r w:rsidR="006D5847" w:rsidRPr="002053C4">
        <w:rPr>
          <w:rFonts w:ascii="Times New Roman" w:hAnsi="Times New Roman" w:cs="Times New Roman"/>
          <w:sz w:val="24"/>
          <w:szCs w:val="24"/>
        </w:rPr>
        <w:t>Bustamante, 2020)</w:t>
      </w:r>
      <w:r w:rsidR="00C62045" w:rsidRPr="002053C4">
        <w:rPr>
          <w:rFonts w:ascii="Times New Roman" w:hAnsi="Times New Roman" w:cs="Times New Roman"/>
          <w:sz w:val="24"/>
          <w:szCs w:val="24"/>
        </w:rPr>
        <w:t xml:space="preserve">. </w:t>
      </w:r>
      <w:r w:rsidR="00705FAD">
        <w:rPr>
          <w:rFonts w:ascii="Times New Roman" w:hAnsi="Times New Roman" w:cs="Times New Roman"/>
          <w:sz w:val="24"/>
          <w:szCs w:val="24"/>
        </w:rPr>
        <w:t>El 70.5%</w:t>
      </w:r>
      <w:r w:rsidR="0038766D" w:rsidRPr="002053C4">
        <w:rPr>
          <w:rFonts w:ascii="Times New Roman" w:hAnsi="Times New Roman" w:cs="Times New Roman"/>
          <w:sz w:val="24"/>
          <w:szCs w:val="24"/>
        </w:rPr>
        <w:t xml:space="preserve"> de latinos t</w:t>
      </w:r>
      <w:r w:rsidR="00316532" w:rsidRPr="002053C4">
        <w:rPr>
          <w:rFonts w:ascii="Times New Roman" w:hAnsi="Times New Roman" w:cs="Times New Roman"/>
          <w:sz w:val="24"/>
          <w:szCs w:val="24"/>
        </w:rPr>
        <w:t xml:space="preserve">uvo un diploma de escuela secundario o superior en comparación </w:t>
      </w:r>
      <w:r w:rsidR="00436DFF">
        <w:rPr>
          <w:rFonts w:ascii="Times New Roman" w:hAnsi="Times New Roman" w:cs="Times New Roman"/>
          <w:sz w:val="24"/>
          <w:szCs w:val="24"/>
        </w:rPr>
        <w:t>con</w:t>
      </w:r>
      <w:r w:rsidR="00D56F0A" w:rsidRPr="002053C4">
        <w:rPr>
          <w:rFonts w:ascii="Times New Roman" w:hAnsi="Times New Roman" w:cs="Times New Roman"/>
          <w:sz w:val="24"/>
          <w:szCs w:val="24"/>
        </w:rPr>
        <w:t xml:space="preserve"> 93.3% de los blancos no latinos. </w:t>
      </w:r>
    </w:p>
    <w:p w14:paraId="0C06372E" w14:textId="639B43C3" w:rsidR="00D56F0A" w:rsidRPr="002053C4" w:rsidRDefault="00C01471" w:rsidP="00666F28">
      <w:pPr>
        <w:spacing w:line="480" w:lineRule="auto"/>
        <w:ind w:firstLine="708"/>
        <w:rPr>
          <w:rFonts w:ascii="Times New Roman" w:hAnsi="Times New Roman" w:cs="Times New Roman"/>
          <w:sz w:val="24"/>
          <w:szCs w:val="24"/>
        </w:rPr>
      </w:pPr>
      <w:r w:rsidRPr="002053C4">
        <w:rPr>
          <w:rFonts w:ascii="Times New Roman" w:hAnsi="Times New Roman" w:cs="Times New Roman"/>
          <w:sz w:val="24"/>
          <w:szCs w:val="24"/>
        </w:rPr>
        <w:t>Las principales causas de enfermedad y muerte en los latinos son la</w:t>
      </w:r>
      <w:r w:rsidR="0082781A" w:rsidRPr="002053C4">
        <w:rPr>
          <w:rFonts w:ascii="Times New Roman" w:hAnsi="Times New Roman" w:cs="Times New Roman"/>
          <w:sz w:val="24"/>
          <w:szCs w:val="24"/>
        </w:rPr>
        <w:t xml:space="preserve"> cardiopatía, cáncer, </w:t>
      </w:r>
      <w:r w:rsidR="005233BD" w:rsidRPr="002053C4">
        <w:rPr>
          <w:rFonts w:ascii="Times New Roman" w:hAnsi="Times New Roman" w:cs="Times New Roman"/>
          <w:sz w:val="24"/>
          <w:szCs w:val="24"/>
        </w:rPr>
        <w:t>los accidentes, la apoplejía, y diabetes</w:t>
      </w:r>
      <w:r w:rsidR="00385B82">
        <w:rPr>
          <w:rFonts w:ascii="Times New Roman" w:hAnsi="Times New Roman" w:cs="Times New Roman"/>
          <w:sz w:val="24"/>
          <w:szCs w:val="24"/>
        </w:rPr>
        <w:t xml:space="preserve"> (Office </w:t>
      </w:r>
      <w:proofErr w:type="spellStart"/>
      <w:r w:rsidR="00385B82">
        <w:rPr>
          <w:rFonts w:ascii="Times New Roman" w:hAnsi="Times New Roman" w:cs="Times New Roman"/>
          <w:sz w:val="24"/>
          <w:szCs w:val="24"/>
        </w:rPr>
        <w:t>of</w:t>
      </w:r>
      <w:proofErr w:type="spellEnd"/>
      <w:r w:rsidR="00385B82">
        <w:rPr>
          <w:rFonts w:ascii="Times New Roman" w:hAnsi="Times New Roman" w:cs="Times New Roman"/>
          <w:sz w:val="24"/>
          <w:szCs w:val="24"/>
        </w:rPr>
        <w:t xml:space="preserve"> </w:t>
      </w:r>
      <w:proofErr w:type="spellStart"/>
      <w:r w:rsidR="00385B82">
        <w:rPr>
          <w:rFonts w:ascii="Times New Roman" w:hAnsi="Times New Roman" w:cs="Times New Roman"/>
          <w:sz w:val="24"/>
          <w:szCs w:val="24"/>
        </w:rPr>
        <w:t>Mino</w:t>
      </w:r>
      <w:r w:rsidR="0046731D">
        <w:rPr>
          <w:rFonts w:ascii="Times New Roman" w:hAnsi="Times New Roman" w:cs="Times New Roman"/>
          <w:sz w:val="24"/>
          <w:szCs w:val="24"/>
        </w:rPr>
        <w:t>rity</w:t>
      </w:r>
      <w:proofErr w:type="spellEnd"/>
      <w:r w:rsidR="0046731D">
        <w:rPr>
          <w:rFonts w:ascii="Times New Roman" w:hAnsi="Times New Roman" w:cs="Times New Roman"/>
          <w:sz w:val="24"/>
          <w:szCs w:val="24"/>
        </w:rPr>
        <w:t xml:space="preserve"> </w:t>
      </w:r>
      <w:proofErr w:type="spellStart"/>
      <w:r w:rsidR="0046731D">
        <w:rPr>
          <w:rFonts w:ascii="Times New Roman" w:hAnsi="Times New Roman" w:cs="Times New Roman"/>
          <w:sz w:val="24"/>
          <w:szCs w:val="24"/>
        </w:rPr>
        <w:t>Health</w:t>
      </w:r>
      <w:proofErr w:type="spellEnd"/>
      <w:r w:rsidR="0046731D">
        <w:rPr>
          <w:rFonts w:ascii="Times New Roman" w:hAnsi="Times New Roman" w:cs="Times New Roman"/>
          <w:sz w:val="24"/>
          <w:szCs w:val="24"/>
        </w:rPr>
        <w:t>, 2021)</w:t>
      </w:r>
      <w:r w:rsidR="005233BD" w:rsidRPr="002053C4">
        <w:rPr>
          <w:rFonts w:ascii="Times New Roman" w:hAnsi="Times New Roman" w:cs="Times New Roman"/>
          <w:sz w:val="24"/>
          <w:szCs w:val="24"/>
        </w:rPr>
        <w:t>. Algun</w:t>
      </w:r>
      <w:r w:rsidR="00CC417B" w:rsidRPr="002053C4">
        <w:rPr>
          <w:rFonts w:ascii="Times New Roman" w:hAnsi="Times New Roman" w:cs="Times New Roman"/>
          <w:sz w:val="24"/>
          <w:szCs w:val="24"/>
        </w:rPr>
        <w:t xml:space="preserve">as condiciones de salud más común son asma, </w:t>
      </w:r>
      <w:r w:rsidR="00131F6C" w:rsidRPr="002053C4">
        <w:rPr>
          <w:rFonts w:ascii="Times New Roman" w:hAnsi="Times New Roman" w:cs="Times New Roman"/>
          <w:sz w:val="24"/>
          <w:szCs w:val="24"/>
        </w:rPr>
        <w:t xml:space="preserve">enfermedad pulmonar obstructiva crónica, VIH y </w:t>
      </w:r>
      <w:r w:rsidR="002F4DD7" w:rsidRPr="002053C4">
        <w:rPr>
          <w:rFonts w:ascii="Times New Roman" w:hAnsi="Times New Roman" w:cs="Times New Roman"/>
          <w:sz w:val="24"/>
          <w:szCs w:val="24"/>
        </w:rPr>
        <w:t>sida, obesidad, suicida y enfermedad de hígado</w:t>
      </w:r>
      <w:r w:rsidR="0046731D">
        <w:rPr>
          <w:rFonts w:ascii="Times New Roman" w:hAnsi="Times New Roman" w:cs="Times New Roman"/>
          <w:sz w:val="24"/>
          <w:szCs w:val="24"/>
        </w:rPr>
        <w:t xml:space="preserve"> (Office </w:t>
      </w:r>
      <w:proofErr w:type="spellStart"/>
      <w:r w:rsidR="0046731D">
        <w:rPr>
          <w:rFonts w:ascii="Times New Roman" w:hAnsi="Times New Roman" w:cs="Times New Roman"/>
          <w:sz w:val="24"/>
          <w:szCs w:val="24"/>
        </w:rPr>
        <w:t>of</w:t>
      </w:r>
      <w:proofErr w:type="spellEnd"/>
      <w:r w:rsidR="0046731D">
        <w:rPr>
          <w:rFonts w:ascii="Times New Roman" w:hAnsi="Times New Roman" w:cs="Times New Roman"/>
          <w:sz w:val="24"/>
          <w:szCs w:val="24"/>
        </w:rPr>
        <w:t xml:space="preserve"> </w:t>
      </w:r>
      <w:proofErr w:type="spellStart"/>
      <w:r w:rsidR="0046731D">
        <w:rPr>
          <w:rFonts w:ascii="Times New Roman" w:hAnsi="Times New Roman" w:cs="Times New Roman"/>
          <w:sz w:val="24"/>
          <w:szCs w:val="24"/>
        </w:rPr>
        <w:t>Minority</w:t>
      </w:r>
      <w:proofErr w:type="spellEnd"/>
      <w:r w:rsidR="0046731D">
        <w:rPr>
          <w:rFonts w:ascii="Times New Roman" w:hAnsi="Times New Roman" w:cs="Times New Roman"/>
          <w:sz w:val="24"/>
          <w:szCs w:val="24"/>
        </w:rPr>
        <w:t xml:space="preserve"> </w:t>
      </w:r>
      <w:proofErr w:type="spellStart"/>
      <w:r w:rsidR="0046731D">
        <w:rPr>
          <w:rFonts w:ascii="Times New Roman" w:hAnsi="Times New Roman" w:cs="Times New Roman"/>
          <w:sz w:val="24"/>
          <w:szCs w:val="24"/>
        </w:rPr>
        <w:t>Health</w:t>
      </w:r>
      <w:proofErr w:type="spellEnd"/>
      <w:r w:rsidR="0046731D">
        <w:rPr>
          <w:rFonts w:ascii="Times New Roman" w:hAnsi="Times New Roman" w:cs="Times New Roman"/>
          <w:sz w:val="24"/>
          <w:szCs w:val="24"/>
        </w:rPr>
        <w:t>, 2021)</w:t>
      </w:r>
      <w:r w:rsidR="002F4DD7" w:rsidRPr="002053C4">
        <w:rPr>
          <w:rFonts w:ascii="Times New Roman" w:hAnsi="Times New Roman" w:cs="Times New Roman"/>
          <w:sz w:val="24"/>
          <w:szCs w:val="24"/>
        </w:rPr>
        <w:t xml:space="preserve">. </w:t>
      </w:r>
      <w:r w:rsidR="00373570" w:rsidRPr="002053C4">
        <w:rPr>
          <w:rFonts w:ascii="Times New Roman" w:hAnsi="Times New Roman" w:cs="Times New Roman"/>
          <w:sz w:val="24"/>
          <w:szCs w:val="24"/>
        </w:rPr>
        <w:t>A</w:t>
      </w:r>
      <w:r w:rsidR="00373570">
        <w:rPr>
          <w:rFonts w:ascii="Times New Roman" w:hAnsi="Times New Roman" w:cs="Times New Roman"/>
          <w:sz w:val="24"/>
          <w:szCs w:val="24"/>
        </w:rPr>
        <w:t>u</w:t>
      </w:r>
      <w:r w:rsidR="00373570" w:rsidRPr="002053C4">
        <w:rPr>
          <w:rFonts w:ascii="Times New Roman" w:hAnsi="Times New Roman" w:cs="Times New Roman"/>
          <w:sz w:val="24"/>
          <w:szCs w:val="24"/>
        </w:rPr>
        <w:t>nque</w:t>
      </w:r>
      <w:r w:rsidR="00600D88" w:rsidRPr="002053C4">
        <w:rPr>
          <w:rFonts w:ascii="Times New Roman" w:hAnsi="Times New Roman" w:cs="Times New Roman"/>
          <w:sz w:val="24"/>
          <w:szCs w:val="24"/>
        </w:rPr>
        <w:t xml:space="preserve"> </w:t>
      </w:r>
      <w:r w:rsidR="00315878" w:rsidRPr="002053C4">
        <w:rPr>
          <w:rFonts w:ascii="Times New Roman" w:hAnsi="Times New Roman" w:cs="Times New Roman"/>
          <w:sz w:val="24"/>
          <w:szCs w:val="24"/>
        </w:rPr>
        <w:t>estas características</w:t>
      </w:r>
      <w:r w:rsidR="00600D88" w:rsidRPr="002053C4">
        <w:rPr>
          <w:rFonts w:ascii="Times New Roman" w:hAnsi="Times New Roman" w:cs="Times New Roman"/>
          <w:sz w:val="24"/>
          <w:szCs w:val="24"/>
        </w:rPr>
        <w:t xml:space="preserve"> </w:t>
      </w:r>
      <w:r w:rsidR="002950BA" w:rsidRPr="002053C4">
        <w:rPr>
          <w:rFonts w:ascii="Times New Roman" w:hAnsi="Times New Roman" w:cs="Times New Roman"/>
          <w:sz w:val="24"/>
          <w:szCs w:val="24"/>
        </w:rPr>
        <w:t>generales</w:t>
      </w:r>
      <w:r w:rsidR="00DE6658" w:rsidRPr="002053C4">
        <w:rPr>
          <w:rFonts w:ascii="Times New Roman" w:hAnsi="Times New Roman" w:cs="Times New Roman"/>
          <w:sz w:val="24"/>
          <w:szCs w:val="24"/>
        </w:rPr>
        <w:t xml:space="preserve"> presentan, es muy </w:t>
      </w:r>
      <w:r w:rsidR="002950BA" w:rsidRPr="002053C4">
        <w:rPr>
          <w:rFonts w:ascii="Times New Roman" w:hAnsi="Times New Roman" w:cs="Times New Roman"/>
          <w:sz w:val="24"/>
          <w:szCs w:val="24"/>
        </w:rPr>
        <w:t>fácil</w:t>
      </w:r>
      <w:r w:rsidR="00DE6658" w:rsidRPr="002053C4">
        <w:rPr>
          <w:rFonts w:ascii="Times New Roman" w:hAnsi="Times New Roman" w:cs="Times New Roman"/>
          <w:sz w:val="24"/>
          <w:szCs w:val="24"/>
        </w:rPr>
        <w:t xml:space="preserve"> ver </w:t>
      </w:r>
      <w:r w:rsidR="002950BA" w:rsidRPr="002053C4">
        <w:rPr>
          <w:rFonts w:ascii="Times New Roman" w:hAnsi="Times New Roman" w:cs="Times New Roman"/>
          <w:sz w:val="24"/>
          <w:szCs w:val="24"/>
        </w:rPr>
        <w:t>cómo</w:t>
      </w:r>
      <w:r w:rsidR="00DE6658" w:rsidRPr="002053C4">
        <w:rPr>
          <w:rFonts w:ascii="Times New Roman" w:hAnsi="Times New Roman" w:cs="Times New Roman"/>
          <w:sz w:val="24"/>
          <w:szCs w:val="24"/>
        </w:rPr>
        <w:t xml:space="preserve"> hay </w:t>
      </w:r>
      <w:r w:rsidR="00315878" w:rsidRPr="002053C4">
        <w:rPr>
          <w:rFonts w:ascii="Times New Roman" w:hAnsi="Times New Roman" w:cs="Times New Roman"/>
          <w:sz w:val="24"/>
          <w:szCs w:val="24"/>
        </w:rPr>
        <w:t>muchos problemas</w:t>
      </w:r>
      <w:r w:rsidR="00DE6658" w:rsidRPr="002053C4">
        <w:rPr>
          <w:rFonts w:ascii="Times New Roman" w:hAnsi="Times New Roman" w:cs="Times New Roman"/>
          <w:sz w:val="24"/>
          <w:szCs w:val="24"/>
        </w:rPr>
        <w:t xml:space="preserve"> con la prevalencia y incidencia de </w:t>
      </w:r>
      <w:r w:rsidR="00256152" w:rsidRPr="002053C4">
        <w:rPr>
          <w:rFonts w:ascii="Times New Roman" w:hAnsi="Times New Roman" w:cs="Times New Roman"/>
          <w:sz w:val="24"/>
          <w:szCs w:val="24"/>
        </w:rPr>
        <w:t>problemas de salud en los latinos en Estados Unidos</w:t>
      </w:r>
      <w:r w:rsidR="00D11C39" w:rsidRPr="002053C4">
        <w:rPr>
          <w:rFonts w:ascii="Times New Roman" w:hAnsi="Times New Roman" w:cs="Times New Roman"/>
          <w:sz w:val="24"/>
          <w:szCs w:val="24"/>
        </w:rPr>
        <w:t xml:space="preserve">. Los latinos tienen tasas de mortalidad muy altas entre muchas otras disparidades </w:t>
      </w:r>
      <w:r w:rsidR="00315878" w:rsidRPr="002053C4">
        <w:rPr>
          <w:rFonts w:ascii="Times New Roman" w:hAnsi="Times New Roman" w:cs="Times New Roman"/>
          <w:sz w:val="24"/>
          <w:szCs w:val="24"/>
        </w:rPr>
        <w:t>que pueden crear m</w:t>
      </w:r>
      <w:r w:rsidR="00915D57">
        <w:rPr>
          <w:rFonts w:ascii="Times New Roman" w:hAnsi="Times New Roman" w:cs="Times New Roman"/>
          <w:sz w:val="24"/>
          <w:szCs w:val="24"/>
        </w:rPr>
        <w:t>á</w:t>
      </w:r>
      <w:r w:rsidR="00315878" w:rsidRPr="002053C4">
        <w:rPr>
          <w:rFonts w:ascii="Times New Roman" w:hAnsi="Times New Roman" w:cs="Times New Roman"/>
          <w:sz w:val="24"/>
          <w:szCs w:val="24"/>
        </w:rPr>
        <w:t xml:space="preserve">s problemas. </w:t>
      </w:r>
    </w:p>
    <w:p w14:paraId="1F9F0937" w14:textId="2EBF201B" w:rsidR="00D5359F" w:rsidRPr="003A26D0" w:rsidRDefault="003A26D0" w:rsidP="00BA2D27">
      <w:pPr>
        <w:spacing w:line="480" w:lineRule="auto"/>
        <w:ind w:firstLine="708"/>
        <w:rPr>
          <w:rFonts w:ascii="Times New Roman" w:hAnsi="Times New Roman" w:cs="Times New Roman"/>
          <w:sz w:val="24"/>
          <w:szCs w:val="24"/>
        </w:rPr>
      </w:pPr>
      <w:r w:rsidRPr="003A26D0">
        <w:rPr>
          <w:rFonts w:ascii="Times New Roman" w:hAnsi="Times New Roman" w:cs="Times New Roman"/>
          <w:sz w:val="24"/>
          <w:szCs w:val="24"/>
        </w:rPr>
        <w:t xml:space="preserve">Para entender que lleva la obesidad en niños, es importante ver al modelo socio ecológico. Para este ensayo, utilizaré el modelo socio ecológico de </w:t>
      </w:r>
      <w:r w:rsidRPr="003A26D0">
        <w:rPr>
          <w:rStyle w:val="spellver"/>
          <w:rFonts w:ascii="Times New Roman" w:hAnsi="Times New Roman" w:cs="Times New Roman"/>
          <w:sz w:val="24"/>
          <w:szCs w:val="24"/>
        </w:rPr>
        <w:t>Bronfenbrenner</w:t>
      </w:r>
      <w:r w:rsidRPr="003A26D0">
        <w:rPr>
          <w:rFonts w:ascii="Times New Roman" w:hAnsi="Times New Roman" w:cs="Times New Roman"/>
          <w:sz w:val="24"/>
          <w:szCs w:val="24"/>
        </w:rPr>
        <w:t xml:space="preserve"> (</w:t>
      </w:r>
      <w:r w:rsidRPr="003A26D0">
        <w:rPr>
          <w:rStyle w:val="spellver"/>
          <w:rFonts w:ascii="Times New Roman" w:hAnsi="Times New Roman" w:cs="Times New Roman"/>
          <w:sz w:val="24"/>
          <w:szCs w:val="24"/>
        </w:rPr>
        <w:t>Guy</w:t>
      </w:r>
      <w:r w:rsidRPr="003A26D0">
        <w:rPr>
          <w:rFonts w:ascii="Times New Roman" w:hAnsi="Times New Roman" w:cs="Times New Roman"/>
          <w:sz w:val="24"/>
          <w:szCs w:val="24"/>
        </w:rPr>
        <w:t>-</w:t>
      </w:r>
      <w:r w:rsidRPr="003A26D0">
        <w:rPr>
          <w:rStyle w:val="spellver"/>
          <w:rFonts w:ascii="Times New Roman" w:hAnsi="Times New Roman" w:cs="Times New Roman"/>
          <w:sz w:val="24"/>
          <w:szCs w:val="24"/>
        </w:rPr>
        <w:t>Evans</w:t>
      </w:r>
      <w:r w:rsidRPr="003A26D0">
        <w:rPr>
          <w:rFonts w:ascii="Times New Roman" w:hAnsi="Times New Roman" w:cs="Times New Roman"/>
          <w:sz w:val="24"/>
          <w:szCs w:val="24"/>
        </w:rPr>
        <w:t xml:space="preserve">, 2020). Hay cinco sistemas que están relacionados con los otros. Se expanden hacia afuera de unas personas de los hábitos </w:t>
      </w:r>
      <w:r w:rsidRPr="003A26D0">
        <w:rPr>
          <w:rStyle w:val="spellmod"/>
          <w:rFonts w:ascii="Times New Roman" w:hAnsi="Times New Roman" w:cs="Times New Roman"/>
          <w:sz w:val="24"/>
          <w:szCs w:val="24"/>
        </w:rPr>
        <w:t>intrapersonales</w:t>
      </w:r>
      <w:r w:rsidRPr="003A26D0">
        <w:rPr>
          <w:rFonts w:ascii="Times New Roman" w:hAnsi="Times New Roman" w:cs="Times New Roman"/>
          <w:sz w:val="24"/>
          <w:szCs w:val="24"/>
        </w:rPr>
        <w:t xml:space="preserve"> y medioambiente inmediato hasta que los valores sociales y culturales y las experiencias a lo largo de la vida que influyen en el desarrollo. Hay una imagen del modelo socio ecológico debajo etiquetada Figura 1. El uso de este modelo será extremadamente importante para comprender porque los niños desarrollan obesidad. Esto también ayudará a organizar el papel porque discutiré cada sistema en detalle sobre cómo los </w:t>
      </w:r>
      <w:r w:rsidRPr="003A26D0">
        <w:rPr>
          <w:rFonts w:ascii="Times New Roman" w:hAnsi="Times New Roman" w:cs="Times New Roman"/>
          <w:sz w:val="24"/>
          <w:szCs w:val="24"/>
        </w:rPr>
        <w:lastRenderedPageBreak/>
        <w:t xml:space="preserve">diferentes determinantes contribuyen. El nivel individuo o </w:t>
      </w:r>
      <w:r w:rsidRPr="003A26D0">
        <w:rPr>
          <w:rStyle w:val="spellmod"/>
          <w:rFonts w:ascii="Times New Roman" w:hAnsi="Times New Roman" w:cs="Times New Roman"/>
          <w:sz w:val="24"/>
          <w:szCs w:val="24"/>
        </w:rPr>
        <w:t>intrapersonal</w:t>
      </w:r>
      <w:r w:rsidRPr="003A26D0">
        <w:rPr>
          <w:rFonts w:ascii="Times New Roman" w:hAnsi="Times New Roman" w:cs="Times New Roman"/>
          <w:sz w:val="24"/>
          <w:szCs w:val="24"/>
        </w:rPr>
        <w:t xml:space="preserve"> son los cambios que la persona afecta </w:t>
      </w:r>
      <w:proofErr w:type="gramStart"/>
      <w:r w:rsidRPr="003A26D0">
        <w:rPr>
          <w:rFonts w:ascii="Times New Roman" w:hAnsi="Times New Roman" w:cs="Times New Roman"/>
          <w:sz w:val="24"/>
          <w:szCs w:val="24"/>
        </w:rPr>
        <w:t>sí</w:t>
      </w:r>
      <w:proofErr w:type="gramEnd"/>
      <w:r w:rsidRPr="003A26D0">
        <w:rPr>
          <w:rFonts w:ascii="Times New Roman" w:hAnsi="Times New Roman" w:cs="Times New Roman"/>
          <w:sz w:val="24"/>
          <w:szCs w:val="24"/>
        </w:rPr>
        <w:t xml:space="preserve"> misma salud. El nivel interpersonal es las relaciones cerca de la persona como familia. El nivel </w:t>
      </w:r>
      <w:r w:rsidRPr="003A26D0">
        <w:rPr>
          <w:rStyle w:val="spellmod"/>
          <w:rFonts w:ascii="Times New Roman" w:hAnsi="Times New Roman" w:cs="Times New Roman"/>
          <w:sz w:val="24"/>
          <w:szCs w:val="24"/>
        </w:rPr>
        <w:t>organizacional</w:t>
      </w:r>
      <w:r w:rsidRPr="003A26D0">
        <w:rPr>
          <w:rFonts w:ascii="Times New Roman" w:hAnsi="Times New Roman" w:cs="Times New Roman"/>
          <w:sz w:val="24"/>
          <w:szCs w:val="24"/>
        </w:rPr>
        <w:t xml:space="preserve"> son normas sociales en la cultura de la persona. El nivel comunitario es las demográficas que afectan la persona en la comunidad como estatus </w:t>
      </w:r>
      <w:r w:rsidRPr="003A26D0">
        <w:rPr>
          <w:rStyle w:val="spellmod"/>
          <w:rFonts w:ascii="Times New Roman" w:hAnsi="Times New Roman" w:cs="Times New Roman"/>
          <w:sz w:val="24"/>
          <w:szCs w:val="24"/>
        </w:rPr>
        <w:t>socioeconómico</w:t>
      </w:r>
      <w:r w:rsidRPr="003A26D0">
        <w:rPr>
          <w:rFonts w:ascii="Times New Roman" w:hAnsi="Times New Roman" w:cs="Times New Roman"/>
          <w:sz w:val="24"/>
          <w:szCs w:val="24"/>
        </w:rPr>
        <w:t>. El nivel político es las políticas públicas del estado y nacional.</w:t>
      </w:r>
      <w:r w:rsidR="00D5359F" w:rsidRPr="003A26D0">
        <w:rPr>
          <w:rFonts w:ascii="Times New Roman" w:hAnsi="Times New Roman" w:cs="Times New Roman"/>
          <w:sz w:val="24"/>
          <w:szCs w:val="24"/>
        </w:rPr>
        <w:t xml:space="preserve"> </w:t>
      </w:r>
    </w:p>
    <w:p w14:paraId="205E2C87" w14:textId="5C4D1CD1" w:rsidR="009369D8" w:rsidRPr="00BA2D27" w:rsidRDefault="009369D8" w:rsidP="00BA2D27">
      <w:pPr>
        <w:spacing w:line="480" w:lineRule="auto"/>
        <w:rPr>
          <w:rFonts w:ascii="Times New Roman" w:hAnsi="Times New Roman" w:cs="Times New Roman"/>
          <w:b/>
          <w:bCs/>
          <w:sz w:val="24"/>
          <w:szCs w:val="24"/>
        </w:rPr>
      </w:pPr>
      <w:r w:rsidRPr="00BA2D27">
        <w:rPr>
          <w:rFonts w:ascii="Times New Roman" w:hAnsi="Times New Roman" w:cs="Times New Roman"/>
          <w:b/>
          <w:bCs/>
          <w:sz w:val="24"/>
          <w:szCs w:val="24"/>
        </w:rPr>
        <w:t>Figura 1</w:t>
      </w:r>
    </w:p>
    <w:p w14:paraId="47CF417D" w14:textId="257C0D58" w:rsidR="009369D8" w:rsidRPr="00BA2D27" w:rsidRDefault="001511D1" w:rsidP="00BA2D27">
      <w:pPr>
        <w:spacing w:line="480" w:lineRule="auto"/>
        <w:rPr>
          <w:rFonts w:ascii="Times New Roman" w:hAnsi="Times New Roman" w:cs="Times New Roman"/>
          <w:i/>
          <w:iCs/>
          <w:sz w:val="24"/>
          <w:szCs w:val="24"/>
        </w:rPr>
      </w:pPr>
      <w:r w:rsidRPr="00BA2D27">
        <w:rPr>
          <w:rFonts w:ascii="Times New Roman" w:hAnsi="Times New Roman" w:cs="Times New Roman"/>
          <w:i/>
          <w:iCs/>
          <w:sz w:val="24"/>
          <w:szCs w:val="24"/>
        </w:rPr>
        <w:t>E</w:t>
      </w:r>
      <w:r w:rsidR="009369D8" w:rsidRPr="00BA2D27">
        <w:rPr>
          <w:rFonts w:ascii="Times New Roman" w:hAnsi="Times New Roman" w:cs="Times New Roman"/>
          <w:i/>
          <w:iCs/>
          <w:sz w:val="24"/>
          <w:szCs w:val="24"/>
        </w:rPr>
        <w:t xml:space="preserve">l Modelo </w:t>
      </w:r>
      <w:r w:rsidRPr="00BA2D27">
        <w:rPr>
          <w:rFonts w:ascii="Times New Roman" w:hAnsi="Times New Roman" w:cs="Times New Roman"/>
          <w:i/>
          <w:iCs/>
          <w:sz w:val="24"/>
          <w:szCs w:val="24"/>
        </w:rPr>
        <w:t xml:space="preserve">Socio Ecológico </w:t>
      </w:r>
    </w:p>
    <w:p w14:paraId="35168106" w14:textId="13DBF817" w:rsidR="00716BE1" w:rsidRPr="002053C4" w:rsidRDefault="00716BE1" w:rsidP="00E5448B">
      <w:pPr>
        <w:spacing w:line="480" w:lineRule="auto"/>
        <w:ind w:firstLine="708"/>
        <w:jc w:val="center"/>
        <w:rPr>
          <w:rFonts w:ascii="Times New Roman" w:hAnsi="Times New Roman" w:cs="Times New Roman"/>
          <w:sz w:val="24"/>
          <w:szCs w:val="24"/>
          <w:lang w:val="en-US"/>
        </w:rPr>
      </w:pPr>
      <w:r w:rsidRPr="002053C4">
        <w:rPr>
          <w:rFonts w:ascii="Times New Roman" w:hAnsi="Times New Roman" w:cs="Times New Roman"/>
          <w:noProof/>
          <w:sz w:val="24"/>
          <w:szCs w:val="24"/>
        </w:rPr>
        <w:drawing>
          <wp:inline distT="0" distB="0" distL="0" distR="0" wp14:anchorId="34D04E95" wp14:editId="209BC3F5">
            <wp:extent cx="2086257" cy="16164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7268" cy="1632778"/>
                    </a:xfrm>
                    <a:prstGeom prst="rect">
                      <a:avLst/>
                    </a:prstGeom>
                    <a:noFill/>
                    <a:ln>
                      <a:noFill/>
                    </a:ln>
                  </pic:spPr>
                </pic:pic>
              </a:graphicData>
            </a:graphic>
          </wp:inline>
        </w:drawing>
      </w:r>
    </w:p>
    <w:p w14:paraId="0C83BA54" w14:textId="77777777" w:rsidR="00E832ED" w:rsidRPr="00E832ED" w:rsidRDefault="009B3603" w:rsidP="00E31422">
      <w:pPr>
        <w:spacing w:line="480" w:lineRule="auto"/>
        <w:ind w:firstLine="708"/>
        <w:rPr>
          <w:rFonts w:ascii="Times New Roman" w:hAnsi="Times New Roman" w:cs="Times New Roman"/>
          <w:sz w:val="24"/>
          <w:szCs w:val="24"/>
        </w:rPr>
      </w:pPr>
      <w:r w:rsidRPr="00E832ED">
        <w:rPr>
          <w:rFonts w:ascii="Times New Roman" w:hAnsi="Times New Roman" w:cs="Times New Roman"/>
          <w:sz w:val="24"/>
          <w:szCs w:val="24"/>
        </w:rPr>
        <w:t xml:space="preserve">Este </w:t>
      </w:r>
      <w:r w:rsidR="00E832ED" w:rsidRPr="00E832ED">
        <w:rPr>
          <w:rStyle w:val="ver"/>
          <w:rFonts w:ascii="Times New Roman" w:hAnsi="Times New Roman" w:cs="Times New Roman"/>
          <w:sz w:val="24"/>
          <w:szCs w:val="24"/>
        </w:rPr>
        <w:t>estudio</w:t>
      </w:r>
      <w:r w:rsidR="00E832ED" w:rsidRPr="00E832ED">
        <w:rPr>
          <w:rFonts w:ascii="Times New Roman" w:hAnsi="Times New Roman" w:cs="Times New Roman"/>
          <w:sz w:val="24"/>
          <w:szCs w:val="24"/>
        </w:rPr>
        <w:t xml:space="preserve"> será un estudio descriptivo que utiliza una revisión de la literatura científica sobre obesidad infantil. Este artículo discutirá los factores socios ecológicos particulares que afectan la prevalencia de la obesidad infantil. Estos artículos científicos son revisados por colegas. La fuente más vieja es de 2012 y más nuevo de 2021 quien es citada de artículos de </w:t>
      </w:r>
      <w:proofErr w:type="spellStart"/>
      <w:r w:rsidR="00E832ED" w:rsidRPr="00E832ED">
        <w:rPr>
          <w:rStyle w:val="spellmod"/>
          <w:rFonts w:ascii="Times New Roman" w:hAnsi="Times New Roman" w:cs="Times New Roman"/>
          <w:sz w:val="24"/>
          <w:szCs w:val="24"/>
        </w:rPr>
        <w:t>colegos</w:t>
      </w:r>
      <w:proofErr w:type="spellEnd"/>
      <w:r w:rsidR="00E832ED" w:rsidRPr="00E832ED">
        <w:rPr>
          <w:rFonts w:ascii="Times New Roman" w:hAnsi="Times New Roman" w:cs="Times New Roman"/>
          <w:sz w:val="24"/>
          <w:szCs w:val="24"/>
        </w:rPr>
        <w:t>, datos y estadísticas gobiernos. Incluyo artículos y estudios más relevantes de mis primeras preguntas.</w:t>
      </w:r>
    </w:p>
    <w:p w14:paraId="61191550" w14:textId="14348901" w:rsidR="00E7113D" w:rsidRPr="00E7113D" w:rsidRDefault="00E7113D" w:rsidP="00E7113D">
      <w:pPr>
        <w:spacing w:line="480" w:lineRule="auto"/>
        <w:ind w:firstLine="708"/>
        <w:rPr>
          <w:rFonts w:ascii="Times New Roman" w:hAnsi="Times New Roman" w:cs="Times New Roman"/>
          <w:sz w:val="24"/>
          <w:szCs w:val="24"/>
        </w:rPr>
      </w:pPr>
      <w:r w:rsidRPr="00E7113D">
        <w:rPr>
          <w:rFonts w:ascii="Times New Roman" w:hAnsi="Times New Roman" w:cs="Times New Roman"/>
          <w:sz w:val="24"/>
          <w:szCs w:val="24"/>
        </w:rPr>
        <w:t xml:space="preserve">Empecé </w:t>
      </w:r>
      <w:r w:rsidRPr="00E7113D">
        <w:rPr>
          <w:rStyle w:val="ver"/>
          <w:rFonts w:ascii="Times New Roman" w:hAnsi="Times New Roman" w:cs="Times New Roman"/>
          <w:sz w:val="24"/>
          <w:szCs w:val="24"/>
        </w:rPr>
        <w:t>por preguntar</w:t>
      </w:r>
      <w:r w:rsidRPr="00E7113D">
        <w:rPr>
          <w:rFonts w:ascii="Times New Roman" w:hAnsi="Times New Roman" w:cs="Times New Roman"/>
          <w:sz w:val="24"/>
          <w:szCs w:val="24"/>
        </w:rPr>
        <w:t xml:space="preserve"> las preguntas. ¿Qué problemas afectan los niños latinos mucho y que es importante para personas aprender más sobre hoy? Comencé a investigar este tema porque obesidad es un problema muy grande en Estados Unidos que he escuchado desde era niña. Tenía sobrepeso cuando era niña así que este tema es muy </w:t>
      </w:r>
      <w:r w:rsidRPr="00E7113D">
        <w:rPr>
          <w:rStyle w:val="ver"/>
          <w:rFonts w:ascii="Times New Roman" w:hAnsi="Times New Roman" w:cs="Times New Roman"/>
          <w:sz w:val="24"/>
          <w:szCs w:val="24"/>
        </w:rPr>
        <w:t>importante a mí</w:t>
      </w:r>
      <w:r w:rsidRPr="00E7113D">
        <w:rPr>
          <w:rFonts w:ascii="Times New Roman" w:hAnsi="Times New Roman" w:cs="Times New Roman"/>
          <w:sz w:val="24"/>
          <w:szCs w:val="24"/>
        </w:rPr>
        <w:t xml:space="preserve">. Leí que niños latinos tienen </w:t>
      </w:r>
      <w:r w:rsidRPr="00E7113D">
        <w:rPr>
          <w:rFonts w:ascii="Times New Roman" w:hAnsi="Times New Roman" w:cs="Times New Roman"/>
          <w:sz w:val="24"/>
          <w:szCs w:val="24"/>
        </w:rPr>
        <w:lastRenderedPageBreak/>
        <w:t xml:space="preserve">las tasas más altas que todas las otras razas y supe </w:t>
      </w:r>
      <w:r w:rsidRPr="00E7113D">
        <w:rPr>
          <w:rStyle w:val="ver"/>
          <w:rFonts w:ascii="Times New Roman" w:hAnsi="Times New Roman" w:cs="Times New Roman"/>
          <w:sz w:val="24"/>
          <w:szCs w:val="24"/>
        </w:rPr>
        <w:t>que necesitaba investigar más sobre por qué</w:t>
      </w:r>
      <w:r w:rsidRPr="00E7113D">
        <w:rPr>
          <w:rFonts w:ascii="Times New Roman" w:hAnsi="Times New Roman" w:cs="Times New Roman"/>
          <w:sz w:val="24"/>
          <w:szCs w:val="24"/>
        </w:rPr>
        <w:t xml:space="preserve"> esto ocurre. Niños son impresionables así que pienso investigar un tema para comprender más los problemas que les son pertinentes</w:t>
      </w:r>
      <w:r w:rsidR="00836759">
        <w:rPr>
          <w:rFonts w:ascii="Times New Roman" w:hAnsi="Times New Roman" w:cs="Times New Roman"/>
          <w:sz w:val="24"/>
          <w:szCs w:val="24"/>
        </w:rPr>
        <w:t xml:space="preserve">. </w:t>
      </w:r>
      <w:r w:rsidR="007D7FF0">
        <w:rPr>
          <w:rFonts w:ascii="Times New Roman" w:hAnsi="Times New Roman" w:cs="Times New Roman"/>
          <w:sz w:val="24"/>
          <w:szCs w:val="24"/>
        </w:rPr>
        <w:t>Los problemas</w:t>
      </w:r>
      <w:r w:rsidR="007D7FF0" w:rsidRPr="00E7113D">
        <w:rPr>
          <w:rFonts w:ascii="Times New Roman" w:hAnsi="Times New Roman" w:cs="Times New Roman"/>
          <w:sz w:val="24"/>
          <w:szCs w:val="24"/>
        </w:rPr>
        <w:t xml:space="preserve"> pueden</w:t>
      </w:r>
      <w:r w:rsidRPr="00E7113D">
        <w:rPr>
          <w:rFonts w:ascii="Times New Roman" w:hAnsi="Times New Roman" w:cs="Times New Roman"/>
          <w:sz w:val="24"/>
          <w:szCs w:val="24"/>
        </w:rPr>
        <w:t xml:space="preserve"> ayudarme a comprender </w:t>
      </w:r>
      <w:r w:rsidRPr="00E7113D">
        <w:rPr>
          <w:rStyle w:val="ver"/>
          <w:rFonts w:ascii="Times New Roman" w:hAnsi="Times New Roman" w:cs="Times New Roman"/>
          <w:sz w:val="24"/>
          <w:szCs w:val="24"/>
        </w:rPr>
        <w:t>como se podrían reducir</w:t>
      </w:r>
      <w:r w:rsidRPr="00E7113D">
        <w:rPr>
          <w:rFonts w:ascii="Times New Roman" w:hAnsi="Times New Roman" w:cs="Times New Roman"/>
          <w:sz w:val="24"/>
          <w:szCs w:val="24"/>
        </w:rPr>
        <w:t xml:space="preserve"> </w:t>
      </w:r>
      <w:r w:rsidR="007D7FF0">
        <w:rPr>
          <w:rFonts w:ascii="Times New Roman" w:hAnsi="Times New Roman" w:cs="Times New Roman"/>
          <w:sz w:val="24"/>
          <w:szCs w:val="24"/>
        </w:rPr>
        <w:t xml:space="preserve">el riesgo para </w:t>
      </w:r>
      <w:r w:rsidRPr="00E7113D">
        <w:rPr>
          <w:rFonts w:ascii="Times New Roman" w:hAnsi="Times New Roman" w:cs="Times New Roman"/>
          <w:sz w:val="24"/>
          <w:szCs w:val="24"/>
        </w:rPr>
        <w:t>las condiciones</w:t>
      </w:r>
      <w:r w:rsidR="007D7FF0">
        <w:rPr>
          <w:rFonts w:ascii="Times New Roman" w:hAnsi="Times New Roman" w:cs="Times New Roman"/>
          <w:sz w:val="24"/>
          <w:szCs w:val="24"/>
        </w:rPr>
        <w:t xml:space="preserve"> </w:t>
      </w:r>
      <w:r w:rsidRPr="00E7113D">
        <w:rPr>
          <w:rFonts w:ascii="Times New Roman" w:hAnsi="Times New Roman" w:cs="Times New Roman"/>
          <w:sz w:val="24"/>
          <w:szCs w:val="24"/>
        </w:rPr>
        <w:t xml:space="preserve">futuras. La obesidad puede llevar a numerosas condiciones de salud en el futuro y el riesgo de desarrollar problemas como hipertensión e incluso cardiopatía. Ahora, </w:t>
      </w:r>
      <w:r w:rsidR="009D2859">
        <w:rPr>
          <w:rFonts w:ascii="Times New Roman" w:hAnsi="Times New Roman" w:cs="Times New Roman"/>
          <w:sz w:val="24"/>
          <w:szCs w:val="24"/>
        </w:rPr>
        <w:t xml:space="preserve">me </w:t>
      </w:r>
      <w:r w:rsidRPr="00E7113D">
        <w:rPr>
          <w:rFonts w:ascii="Times New Roman" w:hAnsi="Times New Roman" w:cs="Times New Roman"/>
          <w:sz w:val="24"/>
          <w:szCs w:val="24"/>
        </w:rPr>
        <w:t>zambulliré al modelo socio ecológico para juntos condiciones.</w:t>
      </w:r>
    </w:p>
    <w:p w14:paraId="2E2D561F" w14:textId="4EA312E7" w:rsidR="003D5E76" w:rsidRPr="002053C4" w:rsidRDefault="004458EE"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t>Revisión de la Literatura</w:t>
      </w:r>
    </w:p>
    <w:p w14:paraId="1287A481" w14:textId="3C374379" w:rsidR="00BF7A1D" w:rsidRPr="002053C4" w:rsidRDefault="00A5439F"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t>Determinantes Sociales de la Salud a Nivel Intrapersonal</w:t>
      </w:r>
    </w:p>
    <w:p w14:paraId="0E7F030A" w14:textId="029938D9" w:rsidR="007E711A" w:rsidRPr="0044791D" w:rsidRDefault="0044791D" w:rsidP="00BE72B0">
      <w:pPr>
        <w:spacing w:line="480" w:lineRule="auto"/>
        <w:ind w:firstLine="708"/>
        <w:rPr>
          <w:rFonts w:ascii="Times New Roman" w:hAnsi="Times New Roman" w:cs="Times New Roman"/>
          <w:sz w:val="24"/>
          <w:szCs w:val="24"/>
        </w:rPr>
      </w:pPr>
      <w:r w:rsidRPr="0044791D">
        <w:rPr>
          <w:rFonts w:ascii="Times New Roman" w:hAnsi="Times New Roman" w:cs="Times New Roman"/>
          <w:sz w:val="24"/>
          <w:szCs w:val="24"/>
        </w:rPr>
        <w:t xml:space="preserve">El nivel </w:t>
      </w:r>
      <w:r w:rsidRPr="0044791D">
        <w:rPr>
          <w:rStyle w:val="spellmod"/>
          <w:rFonts w:ascii="Times New Roman" w:hAnsi="Times New Roman" w:cs="Times New Roman"/>
          <w:sz w:val="24"/>
          <w:szCs w:val="24"/>
        </w:rPr>
        <w:t>intrapersonal</w:t>
      </w:r>
      <w:r w:rsidRPr="0044791D">
        <w:rPr>
          <w:rFonts w:ascii="Times New Roman" w:hAnsi="Times New Roman" w:cs="Times New Roman"/>
          <w:sz w:val="24"/>
          <w:szCs w:val="24"/>
        </w:rPr>
        <w:t xml:space="preserve"> es muy complicado investigar porque no hay muchos niños pueden hacer hasta que tengas la habilidad de controlar las cosas que los padres mandan. Sin embargo, el nivel </w:t>
      </w:r>
      <w:r w:rsidRPr="0044791D">
        <w:rPr>
          <w:rStyle w:val="spellmod"/>
          <w:rFonts w:ascii="Times New Roman" w:hAnsi="Times New Roman" w:cs="Times New Roman"/>
          <w:sz w:val="24"/>
          <w:szCs w:val="24"/>
        </w:rPr>
        <w:t>intrapersonal</w:t>
      </w:r>
      <w:r w:rsidRPr="0044791D">
        <w:rPr>
          <w:rFonts w:ascii="Times New Roman" w:hAnsi="Times New Roman" w:cs="Times New Roman"/>
          <w:sz w:val="24"/>
          <w:szCs w:val="24"/>
        </w:rPr>
        <w:t xml:space="preserve"> describe el siguiente </w:t>
      </w:r>
      <w:r w:rsidRPr="0044791D">
        <w:rPr>
          <w:rStyle w:val="spellver"/>
          <w:rFonts w:ascii="Times New Roman" w:hAnsi="Times New Roman" w:cs="Times New Roman"/>
          <w:sz w:val="24"/>
          <w:szCs w:val="24"/>
        </w:rPr>
        <w:t>DSS</w:t>
      </w:r>
      <w:r w:rsidRPr="0044791D">
        <w:rPr>
          <w:rFonts w:ascii="Times New Roman" w:hAnsi="Times New Roman" w:cs="Times New Roman"/>
          <w:sz w:val="24"/>
          <w:szCs w:val="24"/>
        </w:rPr>
        <w:t xml:space="preserve">, la cantidad </w:t>
      </w:r>
      <w:r w:rsidRPr="0044791D">
        <w:rPr>
          <w:rStyle w:val="ver"/>
          <w:rFonts w:ascii="Times New Roman" w:hAnsi="Times New Roman" w:cs="Times New Roman"/>
          <w:sz w:val="24"/>
          <w:szCs w:val="24"/>
        </w:rPr>
        <w:t>de sueno</w:t>
      </w:r>
      <w:r w:rsidRPr="0044791D">
        <w:rPr>
          <w:rFonts w:ascii="Times New Roman" w:hAnsi="Times New Roman" w:cs="Times New Roman"/>
          <w:sz w:val="24"/>
          <w:szCs w:val="24"/>
        </w:rPr>
        <w:t xml:space="preserve"> por noche.</w:t>
      </w:r>
      <w:r w:rsidR="00D423EF" w:rsidRPr="0044791D">
        <w:rPr>
          <w:rFonts w:ascii="Times New Roman" w:hAnsi="Times New Roman" w:cs="Times New Roman"/>
          <w:sz w:val="24"/>
          <w:szCs w:val="24"/>
        </w:rPr>
        <w:t xml:space="preserve"> </w:t>
      </w:r>
      <w:r w:rsidR="00796E08" w:rsidRPr="0044791D">
        <w:rPr>
          <w:rFonts w:ascii="Times New Roman" w:hAnsi="Times New Roman" w:cs="Times New Roman"/>
          <w:sz w:val="24"/>
          <w:szCs w:val="24"/>
        </w:rPr>
        <w:t xml:space="preserve"> </w:t>
      </w:r>
    </w:p>
    <w:p w14:paraId="34EB3712" w14:textId="69C6E54B" w:rsidR="000C68B3" w:rsidRPr="00D423EF" w:rsidRDefault="00D423EF" w:rsidP="00D423EF">
      <w:pPr>
        <w:spacing w:line="480" w:lineRule="auto"/>
        <w:rPr>
          <w:rFonts w:ascii="Times New Roman" w:hAnsi="Times New Roman" w:cs="Times New Roman"/>
          <w:b/>
          <w:bCs/>
          <w:i/>
          <w:iCs/>
          <w:sz w:val="24"/>
          <w:szCs w:val="24"/>
        </w:rPr>
      </w:pPr>
      <w:r w:rsidRPr="00D423EF">
        <w:rPr>
          <w:rFonts w:ascii="Times New Roman" w:hAnsi="Times New Roman" w:cs="Times New Roman"/>
          <w:b/>
          <w:bCs/>
          <w:i/>
          <w:iCs/>
          <w:sz w:val="24"/>
          <w:szCs w:val="24"/>
        </w:rPr>
        <w:t>La Cantidad de Sueno por Noche</w:t>
      </w:r>
    </w:p>
    <w:p w14:paraId="44572A60" w14:textId="2C4425ED" w:rsidR="00117A29" w:rsidRPr="00117A29" w:rsidRDefault="00117A29" w:rsidP="00117A29">
      <w:pPr>
        <w:spacing w:line="480" w:lineRule="auto"/>
        <w:ind w:firstLine="708"/>
        <w:rPr>
          <w:rFonts w:ascii="Times New Roman" w:hAnsi="Times New Roman" w:cs="Times New Roman"/>
          <w:sz w:val="24"/>
          <w:szCs w:val="24"/>
        </w:rPr>
      </w:pPr>
      <w:r w:rsidRPr="00117A29">
        <w:rPr>
          <w:rFonts w:ascii="Times New Roman" w:hAnsi="Times New Roman" w:cs="Times New Roman"/>
          <w:sz w:val="24"/>
          <w:szCs w:val="24"/>
        </w:rPr>
        <w:t xml:space="preserve">En el </w:t>
      </w:r>
      <w:r w:rsidRPr="00117A29">
        <w:rPr>
          <w:rStyle w:val="ver"/>
          <w:rFonts w:ascii="Times New Roman" w:hAnsi="Times New Roman" w:cs="Times New Roman"/>
          <w:sz w:val="24"/>
          <w:szCs w:val="24"/>
        </w:rPr>
        <w:t>estudio por</w:t>
      </w:r>
      <w:r w:rsidRPr="00117A29">
        <w:rPr>
          <w:rFonts w:ascii="Times New Roman" w:hAnsi="Times New Roman" w:cs="Times New Roman"/>
          <w:sz w:val="24"/>
          <w:szCs w:val="24"/>
        </w:rPr>
        <w:t xml:space="preserve"> </w:t>
      </w:r>
      <w:r w:rsidRPr="00117A29">
        <w:rPr>
          <w:rStyle w:val="spellver"/>
          <w:rFonts w:ascii="Times New Roman" w:hAnsi="Times New Roman" w:cs="Times New Roman"/>
          <w:sz w:val="24"/>
          <w:szCs w:val="24"/>
        </w:rPr>
        <w:t>Ochoa</w:t>
      </w:r>
      <w:r w:rsidRPr="00117A29">
        <w:rPr>
          <w:rFonts w:ascii="Times New Roman" w:hAnsi="Times New Roman" w:cs="Times New Roman"/>
          <w:sz w:val="24"/>
          <w:szCs w:val="24"/>
        </w:rPr>
        <w:t xml:space="preserve"> </w:t>
      </w:r>
      <w:r w:rsidRPr="00117A29">
        <w:rPr>
          <w:rStyle w:val="spellmod"/>
          <w:rFonts w:ascii="Times New Roman" w:hAnsi="Times New Roman" w:cs="Times New Roman"/>
          <w:sz w:val="24"/>
          <w:szCs w:val="24"/>
        </w:rPr>
        <w:t>et</w:t>
      </w:r>
      <w:r w:rsidRPr="00117A29">
        <w:rPr>
          <w:rFonts w:ascii="Times New Roman" w:hAnsi="Times New Roman" w:cs="Times New Roman"/>
          <w:sz w:val="24"/>
          <w:szCs w:val="24"/>
        </w:rPr>
        <w:t xml:space="preserve"> al (2017), se encontró que el sueño era asociado con mayor riesgo de obesidad infantil para niños latinos. En el estudio, niños latinos promediaron menos </w:t>
      </w:r>
      <w:r w:rsidRPr="00117A29">
        <w:rPr>
          <w:rStyle w:val="ver"/>
          <w:rFonts w:ascii="Times New Roman" w:hAnsi="Times New Roman" w:cs="Times New Roman"/>
          <w:sz w:val="24"/>
          <w:szCs w:val="24"/>
        </w:rPr>
        <w:t>de nuevo horas</w:t>
      </w:r>
      <w:r w:rsidRPr="00117A29">
        <w:rPr>
          <w:rFonts w:ascii="Times New Roman" w:hAnsi="Times New Roman" w:cs="Times New Roman"/>
          <w:sz w:val="24"/>
          <w:szCs w:val="24"/>
        </w:rPr>
        <w:t xml:space="preserve"> por noche mientras la cantidad para niños en edad escolar es diez a once horas. Los niños obesos se encontraron dormir menos que niños con pesos normales.</w:t>
      </w:r>
    </w:p>
    <w:p w14:paraId="632438D4" w14:textId="0D850D2D" w:rsidR="008E6954" w:rsidRPr="002053C4" w:rsidRDefault="008E6954"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t>Determinantes Sociales de la Salud a Nivel Interpersonal</w:t>
      </w:r>
    </w:p>
    <w:p w14:paraId="1EA0214C" w14:textId="002A32F6" w:rsidR="00C84F96" w:rsidRPr="00C84F96" w:rsidRDefault="00C84F96" w:rsidP="00C84F96">
      <w:pPr>
        <w:spacing w:line="480" w:lineRule="auto"/>
        <w:ind w:firstLine="708"/>
        <w:rPr>
          <w:rFonts w:ascii="Times New Roman" w:hAnsi="Times New Roman" w:cs="Times New Roman"/>
          <w:sz w:val="24"/>
          <w:szCs w:val="24"/>
        </w:rPr>
      </w:pPr>
      <w:r w:rsidRPr="00C84F96">
        <w:rPr>
          <w:rFonts w:ascii="Times New Roman" w:hAnsi="Times New Roman" w:cs="Times New Roman"/>
          <w:sz w:val="24"/>
          <w:szCs w:val="24"/>
        </w:rPr>
        <w:t xml:space="preserve">El nivel interpersonal es muy importante para los niños porque incluye los padres y tutores. Los padres y tutores son </w:t>
      </w:r>
      <w:r w:rsidRPr="00C84F96">
        <w:rPr>
          <w:rStyle w:val="verupdated"/>
          <w:rFonts w:ascii="Times New Roman" w:hAnsi="Times New Roman" w:cs="Times New Roman"/>
          <w:sz w:val="24"/>
          <w:szCs w:val="24"/>
        </w:rPr>
        <w:t xml:space="preserve">responsables de </w:t>
      </w:r>
      <w:r w:rsidRPr="00C84F96">
        <w:rPr>
          <w:rFonts w:ascii="Times New Roman" w:hAnsi="Times New Roman" w:cs="Times New Roman"/>
          <w:sz w:val="24"/>
          <w:szCs w:val="24"/>
        </w:rPr>
        <w:t xml:space="preserve">la salud y bienestar del niño. Este nivel describimos los siguientes </w:t>
      </w:r>
      <w:r w:rsidRPr="00C84F96">
        <w:rPr>
          <w:rStyle w:val="spellver"/>
          <w:rFonts w:ascii="Times New Roman" w:hAnsi="Times New Roman" w:cs="Times New Roman"/>
          <w:sz w:val="24"/>
          <w:szCs w:val="24"/>
        </w:rPr>
        <w:t>DSS</w:t>
      </w:r>
      <w:r w:rsidRPr="00C84F96">
        <w:rPr>
          <w:rFonts w:ascii="Times New Roman" w:hAnsi="Times New Roman" w:cs="Times New Roman"/>
          <w:sz w:val="24"/>
          <w:szCs w:val="24"/>
        </w:rPr>
        <w:t>, la cantidad y variedad de la comida y como los padres son los modelos para comida y actividad física en general.</w:t>
      </w:r>
    </w:p>
    <w:p w14:paraId="011D0537" w14:textId="09F1DC61" w:rsidR="0022217E" w:rsidRPr="00BE532E" w:rsidRDefault="00BE532E" w:rsidP="006F1C1E">
      <w:pPr>
        <w:spacing w:line="480" w:lineRule="auto"/>
        <w:rPr>
          <w:rFonts w:ascii="Times New Roman" w:hAnsi="Times New Roman" w:cs="Times New Roman"/>
          <w:b/>
          <w:bCs/>
          <w:i/>
          <w:iCs/>
          <w:sz w:val="24"/>
          <w:szCs w:val="24"/>
        </w:rPr>
      </w:pPr>
      <w:r w:rsidRPr="00BE532E">
        <w:rPr>
          <w:rFonts w:ascii="Times New Roman" w:hAnsi="Times New Roman" w:cs="Times New Roman"/>
          <w:b/>
          <w:bCs/>
          <w:i/>
          <w:iCs/>
          <w:sz w:val="24"/>
          <w:szCs w:val="24"/>
        </w:rPr>
        <w:lastRenderedPageBreak/>
        <w:t xml:space="preserve">La Cantidad y Variedad de Comida </w:t>
      </w:r>
    </w:p>
    <w:p w14:paraId="1AF14391" w14:textId="07F8B473" w:rsidR="00224389" w:rsidRPr="00224389" w:rsidRDefault="00224389" w:rsidP="00224389">
      <w:pPr>
        <w:spacing w:line="480" w:lineRule="auto"/>
        <w:ind w:firstLine="708"/>
        <w:rPr>
          <w:rFonts w:ascii="Times New Roman" w:hAnsi="Times New Roman" w:cs="Times New Roman"/>
          <w:sz w:val="24"/>
          <w:szCs w:val="24"/>
        </w:rPr>
      </w:pPr>
      <w:r w:rsidRPr="00224389">
        <w:rPr>
          <w:rFonts w:ascii="Times New Roman" w:hAnsi="Times New Roman" w:cs="Times New Roman"/>
          <w:sz w:val="24"/>
          <w:szCs w:val="24"/>
        </w:rPr>
        <w:t xml:space="preserve">En un estudio de </w:t>
      </w:r>
      <w:r w:rsidRPr="00224389">
        <w:rPr>
          <w:rStyle w:val="spellver"/>
          <w:rFonts w:ascii="Times New Roman" w:hAnsi="Times New Roman" w:cs="Times New Roman"/>
          <w:sz w:val="24"/>
          <w:szCs w:val="24"/>
        </w:rPr>
        <w:t>Ochoa</w:t>
      </w:r>
      <w:r w:rsidRPr="00224389">
        <w:rPr>
          <w:rFonts w:ascii="Times New Roman" w:hAnsi="Times New Roman" w:cs="Times New Roman"/>
          <w:sz w:val="24"/>
          <w:szCs w:val="24"/>
        </w:rPr>
        <w:t xml:space="preserve"> </w:t>
      </w:r>
      <w:r w:rsidRPr="00224389">
        <w:rPr>
          <w:rStyle w:val="spellmod"/>
          <w:rFonts w:ascii="Times New Roman" w:hAnsi="Times New Roman" w:cs="Times New Roman"/>
          <w:sz w:val="24"/>
          <w:szCs w:val="24"/>
        </w:rPr>
        <w:t>et</w:t>
      </w:r>
      <w:r w:rsidRPr="00224389">
        <w:rPr>
          <w:rFonts w:ascii="Times New Roman" w:hAnsi="Times New Roman" w:cs="Times New Roman"/>
          <w:sz w:val="24"/>
          <w:szCs w:val="24"/>
        </w:rPr>
        <w:t xml:space="preserve"> al (2017), los investigadores encontraron que la influencia de padres </w:t>
      </w:r>
      <w:r w:rsidR="00A84245">
        <w:rPr>
          <w:rFonts w:ascii="Times New Roman" w:hAnsi="Times New Roman" w:cs="Times New Roman"/>
          <w:sz w:val="24"/>
          <w:szCs w:val="24"/>
        </w:rPr>
        <w:t>desempeñ</w:t>
      </w:r>
      <w:r w:rsidR="006F3E19">
        <w:rPr>
          <w:rFonts w:ascii="Times New Roman" w:hAnsi="Times New Roman" w:cs="Times New Roman"/>
          <w:sz w:val="24"/>
          <w:szCs w:val="24"/>
        </w:rPr>
        <w:t>ó</w:t>
      </w:r>
      <w:r w:rsidRPr="00224389">
        <w:rPr>
          <w:rFonts w:ascii="Times New Roman" w:hAnsi="Times New Roman" w:cs="Times New Roman"/>
          <w:sz w:val="24"/>
          <w:szCs w:val="24"/>
        </w:rPr>
        <w:t xml:space="preserve"> una parte muy grande en obesidad infantil. Los padres latinos tienen un estilo de crianza muy relajado de los hijos de tratar quien conduce a una falta de auto control para niños. Los estilos de alimentación también influyen obesidad en niños. Niños que tienen madres con estilos de alimentación indulgentes declarado los </w:t>
      </w:r>
      <w:r w:rsidRPr="00224389">
        <w:rPr>
          <w:rStyle w:val="spellver"/>
          <w:rFonts w:ascii="Times New Roman" w:hAnsi="Times New Roman" w:cs="Times New Roman"/>
          <w:sz w:val="24"/>
          <w:szCs w:val="24"/>
        </w:rPr>
        <w:t>IMC</w:t>
      </w:r>
      <w:r w:rsidRPr="00224389">
        <w:rPr>
          <w:rFonts w:ascii="Times New Roman" w:hAnsi="Times New Roman" w:cs="Times New Roman"/>
          <w:sz w:val="24"/>
          <w:szCs w:val="24"/>
        </w:rPr>
        <w:t xml:space="preserve"> más altos. Los investigadores supusieron que esto era debido a demasiadas opciones para niños y padres no establecían un límite en la comida ni atendían preferencias poco saludables. Además, el club del plato limpio es muy prominente en los hogares latinos. Esto significa que el niño no puede salir de mesa hasta comer toda su comida del plato. El club de plato limpio ha sido mostrado inhibir la habilidad de niños desarrollar la conciencia del hambre que tiene un gran impacto en los comportamientos alimentarios y el auto control. Comiendo exigente también es extremadamente común en los hogares latinos. Esto es un problema porque muchos mañosos prefieren alimentos grasos que los hace más propensos al sobrepeso y obeso.</w:t>
      </w:r>
    </w:p>
    <w:p w14:paraId="2A22A27D" w14:textId="3609398A" w:rsidR="009F0DFD" w:rsidRPr="009F0DFD" w:rsidRDefault="009F0DFD" w:rsidP="009F0DFD">
      <w:pPr>
        <w:spacing w:line="480" w:lineRule="auto"/>
        <w:rPr>
          <w:rFonts w:ascii="Times New Roman" w:hAnsi="Times New Roman" w:cs="Times New Roman"/>
          <w:b/>
          <w:bCs/>
          <w:i/>
          <w:iCs/>
          <w:sz w:val="24"/>
          <w:szCs w:val="24"/>
        </w:rPr>
      </w:pPr>
      <w:r w:rsidRPr="009F0DFD">
        <w:rPr>
          <w:rFonts w:ascii="Times New Roman" w:hAnsi="Times New Roman" w:cs="Times New Roman"/>
          <w:b/>
          <w:bCs/>
          <w:i/>
          <w:iCs/>
          <w:sz w:val="24"/>
          <w:szCs w:val="24"/>
        </w:rPr>
        <w:t>Modelos para Comida</w:t>
      </w:r>
    </w:p>
    <w:p w14:paraId="1BC24358" w14:textId="38ADEA58" w:rsidR="00D14789" w:rsidRPr="005E7897" w:rsidRDefault="005E7897" w:rsidP="008337C6">
      <w:pPr>
        <w:spacing w:line="480" w:lineRule="auto"/>
        <w:ind w:firstLine="708"/>
        <w:rPr>
          <w:rFonts w:ascii="Times New Roman" w:hAnsi="Times New Roman" w:cs="Times New Roman"/>
          <w:sz w:val="24"/>
          <w:szCs w:val="24"/>
        </w:rPr>
      </w:pPr>
      <w:r w:rsidRPr="005E7897">
        <w:rPr>
          <w:rFonts w:ascii="Times New Roman" w:hAnsi="Times New Roman" w:cs="Times New Roman"/>
          <w:sz w:val="24"/>
          <w:szCs w:val="24"/>
        </w:rPr>
        <w:t>Padres y tutores pueden afectar obesidad infantil es a través de sus propios estilos de vidas. Si un padre no es un modelo sano para sus niños, los niños probables seguirán en sus pasos. Esto podría incluir actividad física además de dieta. Las opiniones de los padres en cocinar en casa contra comprar comidas también afectan la probabilidad de obesidad para niños porque comidas compradas a menudo tienen poco o ningún valor nutricional. Los estilos de vida sedentarios de los padres pueden afectar negativamente sus hijos (</w:t>
      </w:r>
      <w:r w:rsidRPr="005E7897">
        <w:rPr>
          <w:rStyle w:val="spellver"/>
          <w:rFonts w:ascii="Times New Roman" w:hAnsi="Times New Roman" w:cs="Times New Roman"/>
          <w:sz w:val="24"/>
          <w:szCs w:val="24"/>
        </w:rPr>
        <w:t>Ochoa</w:t>
      </w:r>
      <w:r w:rsidRPr="005E7897">
        <w:rPr>
          <w:rFonts w:ascii="Times New Roman" w:hAnsi="Times New Roman" w:cs="Times New Roman"/>
          <w:sz w:val="24"/>
          <w:szCs w:val="24"/>
        </w:rPr>
        <w:t>, 2017). Permitir los niños vean televisión más de dos horas al día aumentaba las posibilidades del niño tuviera un peso más alto que los que no lo veían.</w:t>
      </w:r>
      <w:r w:rsidR="009C189A" w:rsidRPr="005E7897">
        <w:rPr>
          <w:rFonts w:ascii="Times New Roman" w:hAnsi="Times New Roman" w:cs="Times New Roman"/>
          <w:sz w:val="24"/>
          <w:szCs w:val="24"/>
        </w:rPr>
        <w:t xml:space="preserve"> </w:t>
      </w:r>
    </w:p>
    <w:p w14:paraId="3E256742" w14:textId="491E4F26" w:rsidR="004D5C18" w:rsidRDefault="004D5C18"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lastRenderedPageBreak/>
        <w:t xml:space="preserve">Determinantes Sociales de la Salud a Nivel </w:t>
      </w:r>
      <w:r w:rsidR="008D6397" w:rsidRPr="002053C4">
        <w:rPr>
          <w:rFonts w:ascii="Times New Roman" w:hAnsi="Times New Roman" w:cs="Times New Roman"/>
          <w:b/>
          <w:bCs/>
          <w:sz w:val="24"/>
          <w:szCs w:val="24"/>
        </w:rPr>
        <w:t>Organizacionales</w:t>
      </w:r>
    </w:p>
    <w:p w14:paraId="59A1B88C" w14:textId="1977D03C" w:rsidR="00F10985" w:rsidRDefault="00F10985" w:rsidP="00F10985">
      <w:pPr>
        <w:spacing w:line="480" w:lineRule="auto"/>
        <w:rPr>
          <w:rFonts w:ascii="Times New Roman" w:hAnsi="Times New Roman" w:cs="Times New Roman"/>
          <w:sz w:val="24"/>
          <w:szCs w:val="24"/>
        </w:rPr>
      </w:pPr>
      <w:r>
        <w:rPr>
          <w:rFonts w:ascii="Times New Roman" w:hAnsi="Times New Roman" w:cs="Times New Roman"/>
          <w:sz w:val="24"/>
          <w:szCs w:val="24"/>
        </w:rPr>
        <w:tab/>
        <w:t>En el nivel organizacional</w:t>
      </w:r>
      <w:r w:rsidR="00DB322F">
        <w:rPr>
          <w:rFonts w:ascii="Times New Roman" w:hAnsi="Times New Roman" w:cs="Times New Roman"/>
          <w:sz w:val="24"/>
          <w:szCs w:val="24"/>
        </w:rPr>
        <w:t xml:space="preserve"> describimos los siguientes </w:t>
      </w:r>
      <w:r w:rsidR="00217DF8">
        <w:rPr>
          <w:rFonts w:ascii="Times New Roman" w:hAnsi="Times New Roman" w:cs="Times New Roman"/>
          <w:sz w:val="24"/>
          <w:szCs w:val="24"/>
        </w:rPr>
        <w:t xml:space="preserve">DSS, </w:t>
      </w:r>
      <w:r w:rsidR="00166D94">
        <w:rPr>
          <w:rFonts w:ascii="Times New Roman" w:hAnsi="Times New Roman" w:cs="Times New Roman"/>
          <w:sz w:val="24"/>
          <w:szCs w:val="24"/>
        </w:rPr>
        <w:t xml:space="preserve">normas de género y presión social. </w:t>
      </w:r>
    </w:p>
    <w:p w14:paraId="44CE50EF" w14:textId="76D27DE5" w:rsidR="00217DF8" w:rsidRPr="0071233A" w:rsidRDefault="00EB0ABE" w:rsidP="00F10985">
      <w:pPr>
        <w:spacing w:line="480" w:lineRule="auto"/>
        <w:rPr>
          <w:rFonts w:ascii="Times New Roman" w:hAnsi="Times New Roman" w:cs="Times New Roman"/>
          <w:b/>
          <w:bCs/>
          <w:i/>
          <w:iCs/>
          <w:sz w:val="24"/>
          <w:szCs w:val="24"/>
        </w:rPr>
      </w:pPr>
      <w:r w:rsidRPr="0071233A">
        <w:rPr>
          <w:rFonts w:ascii="Times New Roman" w:hAnsi="Times New Roman" w:cs="Times New Roman"/>
          <w:b/>
          <w:bCs/>
          <w:i/>
          <w:iCs/>
          <w:sz w:val="24"/>
          <w:szCs w:val="24"/>
        </w:rPr>
        <w:t>Normas de G</w:t>
      </w:r>
      <w:r w:rsidR="0015546E" w:rsidRPr="0071233A">
        <w:rPr>
          <w:rFonts w:ascii="Times New Roman" w:hAnsi="Times New Roman" w:cs="Times New Roman"/>
          <w:b/>
          <w:bCs/>
          <w:i/>
          <w:iCs/>
          <w:sz w:val="24"/>
          <w:szCs w:val="24"/>
        </w:rPr>
        <w:t>énero</w:t>
      </w:r>
    </w:p>
    <w:p w14:paraId="59FA3EF7" w14:textId="77777777" w:rsidR="00C86085" w:rsidRPr="00C86085" w:rsidRDefault="00C86085" w:rsidP="00C86085">
      <w:pPr>
        <w:spacing w:line="480" w:lineRule="auto"/>
        <w:ind w:firstLine="708"/>
        <w:rPr>
          <w:rFonts w:ascii="Times New Roman" w:hAnsi="Times New Roman" w:cs="Times New Roman"/>
          <w:sz w:val="24"/>
          <w:szCs w:val="24"/>
        </w:rPr>
      </w:pPr>
      <w:r w:rsidRPr="00C86085">
        <w:rPr>
          <w:rFonts w:ascii="Times New Roman" w:hAnsi="Times New Roman" w:cs="Times New Roman"/>
          <w:sz w:val="24"/>
          <w:szCs w:val="24"/>
        </w:rPr>
        <w:t xml:space="preserve">Las normas de género son en realidad una preocupación por obesidad infantil. </w:t>
      </w:r>
      <w:r w:rsidRPr="00C86085">
        <w:rPr>
          <w:rStyle w:val="ver"/>
          <w:rFonts w:ascii="Times New Roman" w:hAnsi="Times New Roman" w:cs="Times New Roman"/>
          <w:sz w:val="24"/>
          <w:szCs w:val="24"/>
        </w:rPr>
        <w:t>El estudio</w:t>
      </w:r>
      <w:r w:rsidRPr="00C86085">
        <w:rPr>
          <w:rFonts w:ascii="Times New Roman" w:hAnsi="Times New Roman" w:cs="Times New Roman"/>
          <w:sz w:val="24"/>
          <w:szCs w:val="24"/>
        </w:rPr>
        <w:t xml:space="preserve"> de Guadalupe </w:t>
      </w:r>
      <w:r w:rsidRPr="00C86085">
        <w:rPr>
          <w:rStyle w:val="spellmod"/>
          <w:rFonts w:ascii="Times New Roman" w:hAnsi="Times New Roman" w:cs="Times New Roman"/>
          <w:sz w:val="24"/>
          <w:szCs w:val="24"/>
        </w:rPr>
        <w:t>et</w:t>
      </w:r>
      <w:r w:rsidRPr="00C86085">
        <w:rPr>
          <w:rFonts w:ascii="Times New Roman" w:hAnsi="Times New Roman" w:cs="Times New Roman"/>
          <w:sz w:val="24"/>
          <w:szCs w:val="24"/>
        </w:rPr>
        <w:t xml:space="preserve"> al encontró que los hombres típicamente comen las carnes ricas y comida densa en energía mientras que las mujeres coman más frutas y verduras además de otros alimentos saludables (2021). En la cultura mexicana, las mujeres comen más lenta y reducen la ingesta de alimentos en comparación con los hombres (Guadalupe, 2021). Este peligroso conjunto de ideas, así como los estereotipos de la forma de cuerpo son perjudiciales para niñas crecimiento. En un </w:t>
      </w:r>
      <w:r w:rsidRPr="00C86085">
        <w:rPr>
          <w:rStyle w:val="ver"/>
          <w:rFonts w:ascii="Times New Roman" w:hAnsi="Times New Roman" w:cs="Times New Roman"/>
          <w:sz w:val="24"/>
          <w:szCs w:val="24"/>
        </w:rPr>
        <w:t>estudio por</w:t>
      </w:r>
      <w:r w:rsidRPr="00C86085">
        <w:rPr>
          <w:rFonts w:ascii="Times New Roman" w:hAnsi="Times New Roman" w:cs="Times New Roman"/>
          <w:sz w:val="24"/>
          <w:szCs w:val="24"/>
        </w:rPr>
        <w:t xml:space="preserve"> </w:t>
      </w:r>
      <w:proofErr w:type="spellStart"/>
      <w:r w:rsidRPr="00C86085">
        <w:rPr>
          <w:rStyle w:val="spellver"/>
          <w:rFonts w:ascii="Times New Roman" w:hAnsi="Times New Roman" w:cs="Times New Roman"/>
          <w:sz w:val="24"/>
          <w:szCs w:val="24"/>
        </w:rPr>
        <w:t>Neumark</w:t>
      </w:r>
      <w:r w:rsidRPr="00C86085">
        <w:rPr>
          <w:rFonts w:ascii="Times New Roman" w:hAnsi="Times New Roman" w:cs="Times New Roman"/>
          <w:sz w:val="24"/>
          <w:szCs w:val="24"/>
        </w:rPr>
        <w:t>-</w:t>
      </w:r>
      <w:r w:rsidRPr="00C86085">
        <w:rPr>
          <w:rStyle w:val="spellver"/>
          <w:rFonts w:ascii="Times New Roman" w:hAnsi="Times New Roman" w:cs="Times New Roman"/>
          <w:sz w:val="24"/>
          <w:szCs w:val="24"/>
        </w:rPr>
        <w:t>Sztainer</w:t>
      </w:r>
      <w:proofErr w:type="spellEnd"/>
      <w:r w:rsidRPr="00C86085">
        <w:rPr>
          <w:rFonts w:ascii="Times New Roman" w:hAnsi="Times New Roman" w:cs="Times New Roman"/>
          <w:sz w:val="24"/>
          <w:szCs w:val="24"/>
        </w:rPr>
        <w:t xml:space="preserve"> </w:t>
      </w:r>
      <w:r w:rsidRPr="00C86085">
        <w:rPr>
          <w:rStyle w:val="spellmod"/>
          <w:rFonts w:ascii="Times New Roman" w:hAnsi="Times New Roman" w:cs="Times New Roman"/>
          <w:sz w:val="24"/>
          <w:szCs w:val="24"/>
        </w:rPr>
        <w:t>et</w:t>
      </w:r>
      <w:r w:rsidRPr="00C86085">
        <w:rPr>
          <w:rFonts w:ascii="Times New Roman" w:hAnsi="Times New Roman" w:cs="Times New Roman"/>
          <w:sz w:val="24"/>
          <w:szCs w:val="24"/>
        </w:rPr>
        <w:t xml:space="preserve"> al (2012), la investigación encontró que las niñas con malas maneras de control dietético tenían más probabilidades a tener un </w:t>
      </w:r>
      <w:r w:rsidRPr="00C86085">
        <w:rPr>
          <w:rStyle w:val="spellver"/>
          <w:rFonts w:ascii="Times New Roman" w:hAnsi="Times New Roman" w:cs="Times New Roman"/>
          <w:sz w:val="24"/>
          <w:szCs w:val="24"/>
        </w:rPr>
        <w:t>IMC</w:t>
      </w:r>
      <w:r w:rsidRPr="00C86085">
        <w:rPr>
          <w:rFonts w:ascii="Times New Roman" w:hAnsi="Times New Roman" w:cs="Times New Roman"/>
          <w:sz w:val="24"/>
          <w:szCs w:val="24"/>
        </w:rPr>
        <w:t xml:space="preserve"> alto. Estos malos comportamientos de control dietético incluían saltarse comidas, intentar pastillas para adelgazar, y reducir la ingestión de alimentos (</w:t>
      </w:r>
      <w:proofErr w:type="spellStart"/>
      <w:r w:rsidRPr="00C86085">
        <w:rPr>
          <w:rStyle w:val="spellver"/>
          <w:rFonts w:ascii="Times New Roman" w:hAnsi="Times New Roman" w:cs="Times New Roman"/>
          <w:sz w:val="24"/>
          <w:szCs w:val="24"/>
        </w:rPr>
        <w:t>Neumark</w:t>
      </w:r>
      <w:r w:rsidRPr="00C86085">
        <w:rPr>
          <w:rFonts w:ascii="Times New Roman" w:hAnsi="Times New Roman" w:cs="Times New Roman"/>
          <w:sz w:val="24"/>
          <w:szCs w:val="24"/>
        </w:rPr>
        <w:t>-</w:t>
      </w:r>
      <w:r w:rsidRPr="00C86085">
        <w:rPr>
          <w:rStyle w:val="spellver"/>
          <w:rFonts w:ascii="Times New Roman" w:hAnsi="Times New Roman" w:cs="Times New Roman"/>
          <w:sz w:val="24"/>
          <w:szCs w:val="24"/>
        </w:rPr>
        <w:t>Sztainer</w:t>
      </w:r>
      <w:proofErr w:type="spellEnd"/>
      <w:r w:rsidRPr="00C86085">
        <w:rPr>
          <w:rFonts w:ascii="Times New Roman" w:hAnsi="Times New Roman" w:cs="Times New Roman"/>
          <w:sz w:val="24"/>
          <w:szCs w:val="24"/>
        </w:rPr>
        <w:t>, 2012).</w:t>
      </w:r>
    </w:p>
    <w:p w14:paraId="767ABF74" w14:textId="22EF8627" w:rsidR="0015546E" w:rsidRDefault="0015546E" w:rsidP="00F10985">
      <w:pPr>
        <w:spacing w:line="480" w:lineRule="auto"/>
        <w:rPr>
          <w:rFonts w:ascii="Times New Roman" w:hAnsi="Times New Roman" w:cs="Times New Roman"/>
          <w:b/>
          <w:bCs/>
          <w:i/>
          <w:iCs/>
          <w:sz w:val="24"/>
          <w:szCs w:val="24"/>
        </w:rPr>
      </w:pPr>
      <w:r w:rsidRPr="002A4B66">
        <w:rPr>
          <w:rFonts w:ascii="Times New Roman" w:hAnsi="Times New Roman" w:cs="Times New Roman"/>
          <w:b/>
          <w:bCs/>
          <w:i/>
          <w:iCs/>
          <w:sz w:val="24"/>
          <w:szCs w:val="24"/>
        </w:rPr>
        <w:t>Presión Social</w:t>
      </w:r>
    </w:p>
    <w:p w14:paraId="10EEF9A8" w14:textId="40E76090" w:rsidR="00090416" w:rsidRPr="00293EFD" w:rsidRDefault="00293EFD" w:rsidP="004E03CF">
      <w:pPr>
        <w:spacing w:line="480" w:lineRule="auto"/>
        <w:ind w:firstLine="708"/>
        <w:rPr>
          <w:rFonts w:ascii="Times New Roman" w:hAnsi="Times New Roman" w:cs="Times New Roman"/>
          <w:sz w:val="24"/>
          <w:szCs w:val="24"/>
        </w:rPr>
      </w:pPr>
      <w:r w:rsidRPr="00293EFD">
        <w:rPr>
          <w:rFonts w:ascii="Times New Roman" w:hAnsi="Times New Roman" w:cs="Times New Roman"/>
          <w:sz w:val="24"/>
          <w:szCs w:val="24"/>
        </w:rPr>
        <w:t xml:space="preserve">Una vez que los niños llegan a la adolescencia, los padres </w:t>
      </w:r>
      <w:r w:rsidRPr="00293EFD">
        <w:rPr>
          <w:rStyle w:val="ver"/>
          <w:rFonts w:ascii="Times New Roman" w:hAnsi="Times New Roman" w:cs="Times New Roman"/>
          <w:sz w:val="24"/>
          <w:szCs w:val="24"/>
        </w:rPr>
        <w:t>ya no</w:t>
      </w:r>
      <w:r w:rsidRPr="00293EFD">
        <w:rPr>
          <w:rFonts w:ascii="Times New Roman" w:hAnsi="Times New Roman" w:cs="Times New Roman"/>
          <w:sz w:val="24"/>
          <w:szCs w:val="24"/>
        </w:rPr>
        <w:t xml:space="preserve"> son las fuentes típicas de hábitos como como el nivel interpersonal. Los adolescentes dependen considerablemente medida en presión social para dictar </w:t>
      </w:r>
      <w:r w:rsidRPr="00293EFD">
        <w:rPr>
          <w:rStyle w:val="ver"/>
          <w:rFonts w:ascii="Times New Roman" w:hAnsi="Times New Roman" w:cs="Times New Roman"/>
          <w:sz w:val="24"/>
          <w:szCs w:val="24"/>
        </w:rPr>
        <w:t>sus hábitos alimenticios</w:t>
      </w:r>
      <w:r w:rsidRPr="00293EFD">
        <w:rPr>
          <w:rFonts w:ascii="Times New Roman" w:hAnsi="Times New Roman" w:cs="Times New Roman"/>
          <w:sz w:val="24"/>
          <w:szCs w:val="24"/>
        </w:rPr>
        <w:t xml:space="preserve"> y sociales (Guadalupe, 2021). Todos los niños quieren ser una parte de “los populares” cual puede implicar comer menos o nada durante los años de colegio de ocho horas. La actividad física también se ve muy afectada por la influencia de los compañeros para juntos niños y adolescentes. En un estudio de </w:t>
      </w:r>
      <w:proofErr w:type="spellStart"/>
      <w:r w:rsidRPr="00293EFD">
        <w:rPr>
          <w:rStyle w:val="spellver"/>
          <w:rFonts w:ascii="Times New Roman" w:hAnsi="Times New Roman" w:cs="Times New Roman"/>
          <w:sz w:val="24"/>
          <w:szCs w:val="24"/>
        </w:rPr>
        <w:t>Salvy</w:t>
      </w:r>
      <w:proofErr w:type="spellEnd"/>
      <w:r w:rsidRPr="00293EFD">
        <w:rPr>
          <w:rFonts w:ascii="Times New Roman" w:hAnsi="Times New Roman" w:cs="Times New Roman"/>
          <w:sz w:val="24"/>
          <w:szCs w:val="24"/>
        </w:rPr>
        <w:t xml:space="preserve"> y </w:t>
      </w:r>
      <w:proofErr w:type="spellStart"/>
      <w:r w:rsidRPr="00293EFD">
        <w:rPr>
          <w:rStyle w:val="spellver"/>
          <w:rFonts w:ascii="Times New Roman" w:hAnsi="Times New Roman" w:cs="Times New Roman"/>
          <w:sz w:val="24"/>
          <w:szCs w:val="24"/>
        </w:rPr>
        <w:t>Bowker</w:t>
      </w:r>
      <w:proofErr w:type="spellEnd"/>
      <w:r w:rsidRPr="00293EFD">
        <w:rPr>
          <w:rFonts w:ascii="Times New Roman" w:hAnsi="Times New Roman" w:cs="Times New Roman"/>
          <w:sz w:val="24"/>
          <w:szCs w:val="24"/>
        </w:rPr>
        <w:t xml:space="preserve"> (2014), los investigadores encontraron que los niños con más compañeros informan meterse en </w:t>
      </w:r>
      <w:r w:rsidRPr="00293EFD">
        <w:rPr>
          <w:rFonts w:ascii="Times New Roman" w:hAnsi="Times New Roman" w:cs="Times New Roman"/>
          <w:sz w:val="24"/>
          <w:szCs w:val="24"/>
        </w:rPr>
        <w:lastRenderedPageBreak/>
        <w:t xml:space="preserve">más actividad física ya que son capaces de participar en numerosas actividades que requieren más de una persona; los niños solitarios informaron meterse en la menor cantidad de actividad física. Muchos niños en deportes de equipo tendían a ser mucho más activos físicamente y tener más apoyo de </w:t>
      </w:r>
      <w:r w:rsidRPr="00293EFD">
        <w:rPr>
          <w:rStyle w:val="ver"/>
          <w:rFonts w:ascii="Times New Roman" w:hAnsi="Times New Roman" w:cs="Times New Roman"/>
          <w:sz w:val="24"/>
          <w:szCs w:val="24"/>
        </w:rPr>
        <w:t>compañeros debido</w:t>
      </w:r>
      <w:r w:rsidRPr="00293EFD">
        <w:rPr>
          <w:rFonts w:ascii="Times New Roman" w:hAnsi="Times New Roman" w:cs="Times New Roman"/>
          <w:sz w:val="24"/>
          <w:szCs w:val="24"/>
        </w:rPr>
        <w:t xml:space="preserve"> al equipo que los niños que no participaban en deportes.</w:t>
      </w:r>
      <w:r w:rsidR="00340547" w:rsidRPr="00293EFD">
        <w:rPr>
          <w:rFonts w:ascii="Times New Roman" w:hAnsi="Times New Roman" w:cs="Times New Roman"/>
          <w:sz w:val="24"/>
          <w:szCs w:val="24"/>
        </w:rPr>
        <w:t xml:space="preserve"> </w:t>
      </w:r>
    </w:p>
    <w:p w14:paraId="3BF73075" w14:textId="3E9A8CE7" w:rsidR="004D5C18" w:rsidRPr="002053C4" w:rsidRDefault="004D5C18"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t xml:space="preserve">Determinantes Sociales de la Salud a Nivel </w:t>
      </w:r>
      <w:r w:rsidR="008D6397" w:rsidRPr="002053C4">
        <w:rPr>
          <w:rFonts w:ascii="Times New Roman" w:hAnsi="Times New Roman" w:cs="Times New Roman"/>
          <w:b/>
          <w:bCs/>
          <w:sz w:val="24"/>
          <w:szCs w:val="24"/>
        </w:rPr>
        <w:t>Comunitario</w:t>
      </w:r>
    </w:p>
    <w:p w14:paraId="33AD55ED" w14:textId="273F83F5" w:rsidR="00585806" w:rsidRDefault="005D7F64" w:rsidP="009768AF">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 el nivel comunitario </w:t>
      </w:r>
      <w:r w:rsidR="00585806">
        <w:rPr>
          <w:rFonts w:ascii="Times New Roman" w:hAnsi="Times New Roman" w:cs="Times New Roman"/>
          <w:sz w:val="24"/>
          <w:szCs w:val="24"/>
        </w:rPr>
        <w:t xml:space="preserve">describimos los </w:t>
      </w:r>
      <w:r w:rsidR="00210C75">
        <w:rPr>
          <w:rFonts w:ascii="Times New Roman" w:hAnsi="Times New Roman" w:cs="Times New Roman"/>
          <w:sz w:val="24"/>
          <w:szCs w:val="24"/>
        </w:rPr>
        <w:t>siguientes DSS</w:t>
      </w:r>
      <w:r w:rsidR="00894297">
        <w:rPr>
          <w:rFonts w:ascii="Times New Roman" w:hAnsi="Times New Roman" w:cs="Times New Roman"/>
          <w:sz w:val="24"/>
          <w:szCs w:val="24"/>
        </w:rPr>
        <w:t>, el estatus socioeconómico</w:t>
      </w:r>
      <w:r w:rsidR="00D858BF">
        <w:rPr>
          <w:rFonts w:ascii="Times New Roman" w:hAnsi="Times New Roman" w:cs="Times New Roman"/>
          <w:sz w:val="24"/>
          <w:szCs w:val="24"/>
        </w:rPr>
        <w:t>, i</w:t>
      </w:r>
      <w:r w:rsidR="00052DDC">
        <w:rPr>
          <w:rFonts w:ascii="Times New Roman" w:hAnsi="Times New Roman" w:cs="Times New Roman"/>
          <w:sz w:val="24"/>
          <w:szCs w:val="24"/>
        </w:rPr>
        <w:t>n</w:t>
      </w:r>
      <w:r w:rsidR="0078740B">
        <w:rPr>
          <w:rFonts w:ascii="Times New Roman" w:hAnsi="Times New Roman" w:cs="Times New Roman"/>
          <w:sz w:val="24"/>
          <w:szCs w:val="24"/>
        </w:rPr>
        <w:t>seguridad de comida</w:t>
      </w:r>
      <w:r w:rsidR="00D858BF">
        <w:rPr>
          <w:rFonts w:ascii="Times New Roman" w:hAnsi="Times New Roman" w:cs="Times New Roman"/>
          <w:sz w:val="24"/>
          <w:szCs w:val="24"/>
        </w:rPr>
        <w:t>, y comunidad física</w:t>
      </w:r>
      <w:r w:rsidR="008673D4">
        <w:rPr>
          <w:rFonts w:ascii="Times New Roman" w:hAnsi="Times New Roman" w:cs="Times New Roman"/>
          <w:sz w:val="24"/>
          <w:szCs w:val="24"/>
        </w:rPr>
        <w:t xml:space="preserve">. </w:t>
      </w:r>
    </w:p>
    <w:p w14:paraId="455AEDF9" w14:textId="10CBD46F" w:rsidR="008673D4" w:rsidRPr="008673D4" w:rsidRDefault="008673D4" w:rsidP="008673D4">
      <w:pPr>
        <w:spacing w:line="480" w:lineRule="auto"/>
        <w:rPr>
          <w:rFonts w:ascii="Times New Roman" w:hAnsi="Times New Roman" w:cs="Times New Roman"/>
          <w:b/>
          <w:bCs/>
          <w:i/>
          <w:iCs/>
          <w:sz w:val="24"/>
          <w:szCs w:val="24"/>
        </w:rPr>
      </w:pPr>
      <w:r w:rsidRPr="008673D4">
        <w:rPr>
          <w:rFonts w:ascii="Times New Roman" w:hAnsi="Times New Roman" w:cs="Times New Roman"/>
          <w:b/>
          <w:bCs/>
          <w:i/>
          <w:iCs/>
          <w:sz w:val="24"/>
          <w:szCs w:val="24"/>
        </w:rPr>
        <w:t xml:space="preserve">Estatus Socioeconómico </w:t>
      </w:r>
    </w:p>
    <w:p w14:paraId="650045D0" w14:textId="1CABAB59" w:rsidR="0078740B" w:rsidRDefault="00585806" w:rsidP="009768AF">
      <w:pPr>
        <w:spacing w:line="480" w:lineRule="auto"/>
        <w:ind w:firstLine="708"/>
        <w:rPr>
          <w:rFonts w:ascii="Times New Roman" w:hAnsi="Times New Roman" w:cs="Times New Roman"/>
          <w:sz w:val="24"/>
          <w:szCs w:val="24"/>
        </w:rPr>
      </w:pPr>
      <w:r>
        <w:rPr>
          <w:rFonts w:ascii="Times New Roman" w:hAnsi="Times New Roman" w:cs="Times New Roman"/>
          <w:sz w:val="24"/>
          <w:szCs w:val="24"/>
        </w:rPr>
        <w:t>El</w:t>
      </w:r>
      <w:r w:rsidR="006A4043" w:rsidRPr="002053C4">
        <w:rPr>
          <w:rFonts w:ascii="Times New Roman" w:hAnsi="Times New Roman" w:cs="Times New Roman"/>
          <w:sz w:val="24"/>
          <w:szCs w:val="24"/>
        </w:rPr>
        <w:t xml:space="preserve"> estatus socio</w:t>
      </w:r>
      <w:r w:rsidR="00FD4316">
        <w:rPr>
          <w:rFonts w:ascii="Times New Roman" w:hAnsi="Times New Roman" w:cs="Times New Roman"/>
          <w:sz w:val="24"/>
          <w:szCs w:val="24"/>
        </w:rPr>
        <w:t xml:space="preserve"> </w:t>
      </w:r>
      <w:r w:rsidR="006A4043" w:rsidRPr="002053C4">
        <w:rPr>
          <w:rFonts w:ascii="Times New Roman" w:hAnsi="Times New Roman" w:cs="Times New Roman"/>
          <w:sz w:val="24"/>
          <w:szCs w:val="24"/>
        </w:rPr>
        <w:t xml:space="preserve">económico es un factor muy </w:t>
      </w:r>
      <w:r w:rsidR="00782CFB" w:rsidRPr="002053C4">
        <w:rPr>
          <w:rFonts w:ascii="Times New Roman" w:hAnsi="Times New Roman" w:cs="Times New Roman"/>
          <w:sz w:val="24"/>
          <w:szCs w:val="24"/>
        </w:rPr>
        <w:t>importante</w:t>
      </w:r>
      <w:r w:rsidR="006A4043" w:rsidRPr="002053C4">
        <w:rPr>
          <w:rFonts w:ascii="Times New Roman" w:hAnsi="Times New Roman" w:cs="Times New Roman"/>
          <w:sz w:val="24"/>
          <w:szCs w:val="24"/>
        </w:rPr>
        <w:t xml:space="preserve"> para</w:t>
      </w:r>
      <w:r w:rsidR="00782CFB" w:rsidRPr="002053C4">
        <w:rPr>
          <w:rFonts w:ascii="Times New Roman" w:hAnsi="Times New Roman" w:cs="Times New Roman"/>
          <w:sz w:val="24"/>
          <w:szCs w:val="24"/>
        </w:rPr>
        <w:t xml:space="preserve"> la</w:t>
      </w:r>
      <w:r w:rsidR="006A4043" w:rsidRPr="002053C4">
        <w:rPr>
          <w:rFonts w:ascii="Times New Roman" w:hAnsi="Times New Roman" w:cs="Times New Roman"/>
          <w:sz w:val="24"/>
          <w:szCs w:val="24"/>
        </w:rPr>
        <w:t xml:space="preserve"> obesidad infantil. </w:t>
      </w:r>
      <w:r w:rsidR="00354D6A" w:rsidRPr="002053C4">
        <w:rPr>
          <w:rFonts w:ascii="Times New Roman" w:hAnsi="Times New Roman" w:cs="Times New Roman"/>
          <w:sz w:val="24"/>
          <w:szCs w:val="24"/>
        </w:rPr>
        <w:t>En el art</w:t>
      </w:r>
      <w:r w:rsidR="000D77AF">
        <w:rPr>
          <w:rFonts w:ascii="Times New Roman" w:hAnsi="Times New Roman" w:cs="Times New Roman"/>
          <w:sz w:val="24"/>
          <w:szCs w:val="24"/>
        </w:rPr>
        <w:t>í</w:t>
      </w:r>
      <w:r w:rsidR="00354D6A" w:rsidRPr="002053C4">
        <w:rPr>
          <w:rFonts w:ascii="Times New Roman" w:hAnsi="Times New Roman" w:cs="Times New Roman"/>
          <w:sz w:val="24"/>
          <w:szCs w:val="24"/>
        </w:rPr>
        <w:t xml:space="preserve">culo </w:t>
      </w:r>
      <w:r w:rsidR="00A836A0" w:rsidRPr="002053C4">
        <w:rPr>
          <w:rFonts w:ascii="Times New Roman" w:hAnsi="Times New Roman" w:cs="Times New Roman"/>
          <w:sz w:val="24"/>
          <w:szCs w:val="24"/>
        </w:rPr>
        <w:t>por Ochoa et al</w:t>
      </w:r>
      <w:r w:rsidR="006B0E1B">
        <w:rPr>
          <w:rFonts w:ascii="Times New Roman" w:hAnsi="Times New Roman" w:cs="Times New Roman"/>
          <w:sz w:val="24"/>
          <w:szCs w:val="24"/>
        </w:rPr>
        <w:t xml:space="preserve"> (2017)</w:t>
      </w:r>
      <w:r w:rsidR="00A836A0" w:rsidRPr="002053C4">
        <w:rPr>
          <w:rFonts w:ascii="Times New Roman" w:hAnsi="Times New Roman" w:cs="Times New Roman"/>
          <w:sz w:val="24"/>
          <w:szCs w:val="24"/>
        </w:rPr>
        <w:t xml:space="preserve">, los investigadores encontraron que </w:t>
      </w:r>
      <w:r w:rsidR="00D55944" w:rsidRPr="002053C4">
        <w:rPr>
          <w:rFonts w:ascii="Times New Roman" w:hAnsi="Times New Roman" w:cs="Times New Roman"/>
          <w:sz w:val="24"/>
          <w:szCs w:val="24"/>
        </w:rPr>
        <w:t>el acceso a la comida salud además de las situaciones de vida impactaba</w:t>
      </w:r>
      <w:r w:rsidR="005A2877" w:rsidRPr="002053C4">
        <w:rPr>
          <w:rFonts w:ascii="Times New Roman" w:hAnsi="Times New Roman" w:cs="Times New Roman"/>
          <w:sz w:val="24"/>
          <w:szCs w:val="24"/>
        </w:rPr>
        <w:t xml:space="preserve"> la prevalencia de</w:t>
      </w:r>
      <w:r w:rsidR="003B2935" w:rsidRPr="002053C4">
        <w:rPr>
          <w:rFonts w:ascii="Times New Roman" w:hAnsi="Times New Roman" w:cs="Times New Roman"/>
          <w:sz w:val="24"/>
          <w:szCs w:val="24"/>
        </w:rPr>
        <w:t xml:space="preserve"> </w:t>
      </w:r>
      <w:r w:rsidR="00D55944" w:rsidRPr="002053C4">
        <w:rPr>
          <w:rFonts w:ascii="Times New Roman" w:hAnsi="Times New Roman" w:cs="Times New Roman"/>
          <w:sz w:val="24"/>
          <w:szCs w:val="24"/>
        </w:rPr>
        <w:t xml:space="preserve">la </w:t>
      </w:r>
      <w:r w:rsidR="003B2935" w:rsidRPr="002053C4">
        <w:rPr>
          <w:rFonts w:ascii="Times New Roman" w:hAnsi="Times New Roman" w:cs="Times New Roman"/>
          <w:sz w:val="24"/>
          <w:szCs w:val="24"/>
        </w:rPr>
        <w:t>obesidad infantil</w:t>
      </w:r>
      <w:r w:rsidR="005A2877" w:rsidRPr="002053C4">
        <w:rPr>
          <w:rFonts w:ascii="Times New Roman" w:hAnsi="Times New Roman" w:cs="Times New Roman"/>
          <w:sz w:val="24"/>
          <w:szCs w:val="24"/>
        </w:rPr>
        <w:t xml:space="preserve">. </w:t>
      </w:r>
      <w:r w:rsidR="001A1025" w:rsidRPr="002053C4">
        <w:rPr>
          <w:rFonts w:ascii="Times New Roman" w:hAnsi="Times New Roman" w:cs="Times New Roman"/>
          <w:sz w:val="24"/>
          <w:szCs w:val="24"/>
        </w:rPr>
        <w:t>Los niños con el estado socio</w:t>
      </w:r>
      <w:r w:rsidR="00FD4316">
        <w:rPr>
          <w:rFonts w:ascii="Times New Roman" w:hAnsi="Times New Roman" w:cs="Times New Roman"/>
          <w:sz w:val="24"/>
          <w:szCs w:val="24"/>
        </w:rPr>
        <w:t xml:space="preserve"> </w:t>
      </w:r>
      <w:r w:rsidR="001A1025" w:rsidRPr="002053C4">
        <w:rPr>
          <w:rFonts w:ascii="Times New Roman" w:hAnsi="Times New Roman" w:cs="Times New Roman"/>
          <w:sz w:val="24"/>
          <w:szCs w:val="24"/>
        </w:rPr>
        <w:t>económico más bajan</w:t>
      </w:r>
      <w:r w:rsidR="00CB52F0" w:rsidRPr="002053C4">
        <w:rPr>
          <w:rFonts w:ascii="Times New Roman" w:hAnsi="Times New Roman" w:cs="Times New Roman"/>
          <w:sz w:val="24"/>
          <w:szCs w:val="24"/>
        </w:rPr>
        <w:t xml:space="preserve"> se </w:t>
      </w:r>
      <w:r w:rsidR="00AF5B2A" w:rsidRPr="002053C4">
        <w:rPr>
          <w:rFonts w:ascii="Times New Roman" w:hAnsi="Times New Roman" w:cs="Times New Roman"/>
          <w:sz w:val="24"/>
          <w:szCs w:val="24"/>
        </w:rPr>
        <w:t>demostraron</w:t>
      </w:r>
      <w:r w:rsidR="00CB52F0" w:rsidRPr="002053C4">
        <w:rPr>
          <w:rFonts w:ascii="Times New Roman" w:hAnsi="Times New Roman" w:cs="Times New Roman"/>
          <w:sz w:val="24"/>
          <w:szCs w:val="24"/>
        </w:rPr>
        <w:t xml:space="preserve"> </w:t>
      </w:r>
      <w:r w:rsidR="00AF5B2A" w:rsidRPr="002053C4">
        <w:rPr>
          <w:rFonts w:ascii="Times New Roman" w:hAnsi="Times New Roman" w:cs="Times New Roman"/>
          <w:sz w:val="24"/>
          <w:szCs w:val="24"/>
        </w:rPr>
        <w:t>tener</w:t>
      </w:r>
      <w:r w:rsidR="005D070C" w:rsidRPr="002053C4">
        <w:rPr>
          <w:rFonts w:ascii="Times New Roman" w:hAnsi="Times New Roman" w:cs="Times New Roman"/>
          <w:sz w:val="24"/>
          <w:szCs w:val="24"/>
        </w:rPr>
        <w:t xml:space="preserve"> </w:t>
      </w:r>
      <w:r w:rsidR="006D6087" w:rsidRPr="002053C4">
        <w:rPr>
          <w:rFonts w:ascii="Times New Roman" w:hAnsi="Times New Roman" w:cs="Times New Roman"/>
          <w:sz w:val="24"/>
          <w:szCs w:val="24"/>
        </w:rPr>
        <w:t xml:space="preserve">pesos </w:t>
      </w:r>
      <w:r w:rsidR="001A1025" w:rsidRPr="002053C4">
        <w:rPr>
          <w:rFonts w:ascii="Times New Roman" w:hAnsi="Times New Roman" w:cs="Times New Roman"/>
          <w:sz w:val="24"/>
          <w:szCs w:val="24"/>
        </w:rPr>
        <w:t>más</w:t>
      </w:r>
      <w:r w:rsidR="006D6087" w:rsidRPr="002053C4">
        <w:rPr>
          <w:rFonts w:ascii="Times New Roman" w:hAnsi="Times New Roman" w:cs="Times New Roman"/>
          <w:sz w:val="24"/>
          <w:szCs w:val="24"/>
        </w:rPr>
        <w:t xml:space="preserve"> altos que </w:t>
      </w:r>
      <w:r w:rsidR="001A1025" w:rsidRPr="002053C4">
        <w:rPr>
          <w:rFonts w:ascii="Times New Roman" w:hAnsi="Times New Roman" w:cs="Times New Roman"/>
          <w:sz w:val="24"/>
          <w:szCs w:val="24"/>
        </w:rPr>
        <w:t>otras clases</w:t>
      </w:r>
      <w:r w:rsidR="006D6087" w:rsidRPr="002053C4">
        <w:rPr>
          <w:rFonts w:ascii="Times New Roman" w:hAnsi="Times New Roman" w:cs="Times New Roman"/>
          <w:sz w:val="24"/>
          <w:szCs w:val="24"/>
        </w:rPr>
        <w:t xml:space="preserve"> soci</w:t>
      </w:r>
      <w:r w:rsidR="00FD4316">
        <w:rPr>
          <w:rFonts w:ascii="Times New Roman" w:hAnsi="Times New Roman" w:cs="Times New Roman"/>
          <w:sz w:val="24"/>
          <w:szCs w:val="24"/>
        </w:rPr>
        <w:t xml:space="preserve">as </w:t>
      </w:r>
      <w:r w:rsidR="006D6087" w:rsidRPr="002053C4">
        <w:rPr>
          <w:rFonts w:ascii="Times New Roman" w:hAnsi="Times New Roman" w:cs="Times New Roman"/>
          <w:sz w:val="24"/>
          <w:szCs w:val="24"/>
        </w:rPr>
        <w:t>económic</w:t>
      </w:r>
      <w:r w:rsidR="00FD4316">
        <w:rPr>
          <w:rFonts w:ascii="Times New Roman" w:hAnsi="Times New Roman" w:cs="Times New Roman"/>
          <w:sz w:val="24"/>
          <w:szCs w:val="24"/>
        </w:rPr>
        <w:t>a</w:t>
      </w:r>
      <w:r w:rsidR="006D6087" w:rsidRPr="002053C4">
        <w:rPr>
          <w:rFonts w:ascii="Times New Roman" w:hAnsi="Times New Roman" w:cs="Times New Roman"/>
          <w:sz w:val="24"/>
          <w:szCs w:val="24"/>
        </w:rPr>
        <w:t xml:space="preserve">s. </w:t>
      </w:r>
      <w:r w:rsidR="001A1025" w:rsidRPr="002053C4">
        <w:rPr>
          <w:rFonts w:ascii="Times New Roman" w:hAnsi="Times New Roman" w:cs="Times New Roman"/>
          <w:sz w:val="24"/>
          <w:szCs w:val="24"/>
        </w:rPr>
        <w:t xml:space="preserve">Como </w:t>
      </w:r>
      <w:r w:rsidR="00FD4316">
        <w:rPr>
          <w:rFonts w:ascii="Times New Roman" w:hAnsi="Times New Roman" w:cs="Times New Roman"/>
          <w:sz w:val="24"/>
          <w:szCs w:val="24"/>
        </w:rPr>
        <w:t xml:space="preserve">el </w:t>
      </w:r>
      <w:r w:rsidR="001A1025" w:rsidRPr="002053C4">
        <w:rPr>
          <w:rFonts w:ascii="Times New Roman" w:hAnsi="Times New Roman" w:cs="Times New Roman"/>
          <w:sz w:val="24"/>
          <w:szCs w:val="24"/>
        </w:rPr>
        <w:t>27</w:t>
      </w:r>
      <w:r w:rsidR="00FD4316">
        <w:rPr>
          <w:rFonts w:ascii="Times New Roman" w:hAnsi="Times New Roman" w:cs="Times New Roman"/>
          <w:sz w:val="24"/>
          <w:szCs w:val="24"/>
        </w:rPr>
        <w:t xml:space="preserve">% </w:t>
      </w:r>
      <w:r w:rsidR="00E5274E" w:rsidRPr="002053C4">
        <w:rPr>
          <w:rFonts w:ascii="Times New Roman" w:hAnsi="Times New Roman" w:cs="Times New Roman"/>
          <w:sz w:val="24"/>
          <w:szCs w:val="24"/>
        </w:rPr>
        <w:t xml:space="preserve">de los niños con familias debajo </w:t>
      </w:r>
      <w:r w:rsidR="001049C4" w:rsidRPr="002053C4">
        <w:rPr>
          <w:rFonts w:ascii="Times New Roman" w:hAnsi="Times New Roman" w:cs="Times New Roman"/>
          <w:sz w:val="24"/>
          <w:szCs w:val="24"/>
        </w:rPr>
        <w:t xml:space="preserve">del nivel </w:t>
      </w:r>
      <w:r w:rsidR="00BC0F7D" w:rsidRPr="002053C4">
        <w:rPr>
          <w:rFonts w:ascii="Times New Roman" w:hAnsi="Times New Roman" w:cs="Times New Roman"/>
          <w:sz w:val="24"/>
          <w:szCs w:val="24"/>
        </w:rPr>
        <w:t xml:space="preserve">de pobre </w:t>
      </w:r>
      <w:r w:rsidR="0042463D">
        <w:rPr>
          <w:rFonts w:ascii="Times New Roman" w:hAnsi="Times New Roman" w:cs="Times New Roman"/>
          <w:sz w:val="24"/>
          <w:szCs w:val="24"/>
        </w:rPr>
        <w:t>son</w:t>
      </w:r>
      <w:r w:rsidR="002835F6" w:rsidRPr="002053C4">
        <w:rPr>
          <w:rFonts w:ascii="Times New Roman" w:hAnsi="Times New Roman" w:cs="Times New Roman"/>
          <w:sz w:val="24"/>
          <w:szCs w:val="24"/>
        </w:rPr>
        <w:t xml:space="preserve"> obeso en comparación </w:t>
      </w:r>
      <w:r w:rsidR="002E2102" w:rsidRPr="002053C4">
        <w:rPr>
          <w:rFonts w:ascii="Times New Roman" w:hAnsi="Times New Roman" w:cs="Times New Roman"/>
          <w:sz w:val="24"/>
          <w:szCs w:val="24"/>
        </w:rPr>
        <w:t>a</w:t>
      </w:r>
      <w:r w:rsidR="0042463D">
        <w:rPr>
          <w:rFonts w:ascii="Times New Roman" w:hAnsi="Times New Roman" w:cs="Times New Roman"/>
          <w:sz w:val="24"/>
          <w:szCs w:val="24"/>
        </w:rPr>
        <w:t>l</w:t>
      </w:r>
      <w:r w:rsidR="002E2102" w:rsidRPr="002053C4">
        <w:rPr>
          <w:rFonts w:ascii="Times New Roman" w:hAnsi="Times New Roman" w:cs="Times New Roman"/>
          <w:sz w:val="24"/>
          <w:szCs w:val="24"/>
        </w:rPr>
        <w:t xml:space="preserve"> 10</w:t>
      </w:r>
      <w:r w:rsidR="00FD4316">
        <w:rPr>
          <w:rFonts w:ascii="Times New Roman" w:hAnsi="Times New Roman" w:cs="Times New Roman"/>
          <w:sz w:val="24"/>
          <w:szCs w:val="24"/>
        </w:rPr>
        <w:t xml:space="preserve">% </w:t>
      </w:r>
      <w:r w:rsidR="00A777F2" w:rsidRPr="002053C4">
        <w:rPr>
          <w:rFonts w:ascii="Times New Roman" w:hAnsi="Times New Roman" w:cs="Times New Roman"/>
          <w:sz w:val="24"/>
          <w:szCs w:val="24"/>
        </w:rPr>
        <w:t>de los niños quien viene</w:t>
      </w:r>
      <w:r w:rsidR="0042463D">
        <w:rPr>
          <w:rFonts w:ascii="Times New Roman" w:hAnsi="Times New Roman" w:cs="Times New Roman"/>
          <w:sz w:val="24"/>
          <w:szCs w:val="24"/>
        </w:rPr>
        <w:t>n</w:t>
      </w:r>
      <w:r w:rsidR="00A777F2" w:rsidRPr="002053C4">
        <w:rPr>
          <w:rFonts w:ascii="Times New Roman" w:hAnsi="Times New Roman" w:cs="Times New Roman"/>
          <w:sz w:val="24"/>
          <w:szCs w:val="24"/>
        </w:rPr>
        <w:t xml:space="preserve"> de familias </w:t>
      </w:r>
      <w:r w:rsidR="00255FEE" w:rsidRPr="002053C4">
        <w:rPr>
          <w:rFonts w:ascii="Times New Roman" w:hAnsi="Times New Roman" w:cs="Times New Roman"/>
          <w:sz w:val="24"/>
          <w:szCs w:val="24"/>
        </w:rPr>
        <w:t>en o por encima</w:t>
      </w:r>
      <w:r w:rsidR="009236F2" w:rsidRPr="002053C4">
        <w:rPr>
          <w:rFonts w:ascii="Times New Roman" w:hAnsi="Times New Roman" w:cs="Times New Roman"/>
          <w:sz w:val="24"/>
          <w:szCs w:val="24"/>
        </w:rPr>
        <w:t xml:space="preserve"> el nivel de pobre</w:t>
      </w:r>
      <w:r w:rsidR="00054BF7">
        <w:rPr>
          <w:rFonts w:ascii="Times New Roman" w:hAnsi="Times New Roman" w:cs="Times New Roman"/>
          <w:sz w:val="24"/>
          <w:szCs w:val="24"/>
        </w:rPr>
        <w:t xml:space="preserve"> (Ochoa, 2017)</w:t>
      </w:r>
      <w:r w:rsidR="009236F2" w:rsidRPr="002053C4">
        <w:rPr>
          <w:rFonts w:ascii="Times New Roman" w:hAnsi="Times New Roman" w:cs="Times New Roman"/>
          <w:sz w:val="24"/>
          <w:szCs w:val="24"/>
        </w:rPr>
        <w:t xml:space="preserve">. </w:t>
      </w:r>
    </w:p>
    <w:p w14:paraId="00A2C0B4" w14:textId="0C7982D3" w:rsidR="0078740B" w:rsidRPr="0078740B" w:rsidRDefault="00052DDC" w:rsidP="0078740B">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Ins</w:t>
      </w:r>
      <w:r w:rsidR="0078740B">
        <w:rPr>
          <w:rFonts w:ascii="Times New Roman" w:hAnsi="Times New Roman" w:cs="Times New Roman"/>
          <w:b/>
          <w:bCs/>
          <w:i/>
          <w:iCs/>
          <w:sz w:val="24"/>
          <w:szCs w:val="24"/>
        </w:rPr>
        <w:t>eguridad de Comida</w:t>
      </w:r>
    </w:p>
    <w:p w14:paraId="1386B3A1" w14:textId="3756409C" w:rsidR="00422707" w:rsidRPr="0048752C" w:rsidRDefault="0048752C" w:rsidP="009768AF">
      <w:pPr>
        <w:spacing w:line="480" w:lineRule="auto"/>
        <w:ind w:firstLine="708"/>
        <w:rPr>
          <w:rFonts w:ascii="Times New Roman" w:hAnsi="Times New Roman" w:cs="Times New Roman"/>
          <w:sz w:val="24"/>
          <w:szCs w:val="24"/>
        </w:rPr>
      </w:pPr>
      <w:r w:rsidRPr="0048752C">
        <w:rPr>
          <w:rFonts w:ascii="Times New Roman" w:hAnsi="Times New Roman" w:cs="Times New Roman"/>
          <w:sz w:val="24"/>
          <w:szCs w:val="24"/>
        </w:rPr>
        <w:t>Inseguridad de comida es otra preocupación para familias con bajo nivel socio económico. Tiene efectos muy negativos en la prevalencia de obesidad infantil. Cuando un niño no sabe de dónde vendrá su comida siguiente, a menudo se excederá para tratar de combatir el hambre que espera después de la comida tienen en este momento. Los niños están más probables a picotear más de cinco veces por día mientras que, en comparación, las personas de hogares seguridad de comida comen tres o cuatro tentempiés por día (</w:t>
      </w:r>
      <w:proofErr w:type="spellStart"/>
      <w:r w:rsidRPr="0048752C">
        <w:rPr>
          <w:rStyle w:val="spellver"/>
          <w:rFonts w:ascii="Times New Roman" w:hAnsi="Times New Roman" w:cs="Times New Roman"/>
          <w:sz w:val="24"/>
          <w:szCs w:val="24"/>
        </w:rPr>
        <w:t>Kral</w:t>
      </w:r>
      <w:proofErr w:type="spellEnd"/>
      <w:r w:rsidRPr="0048752C">
        <w:rPr>
          <w:rFonts w:ascii="Times New Roman" w:hAnsi="Times New Roman" w:cs="Times New Roman"/>
          <w:sz w:val="24"/>
          <w:szCs w:val="24"/>
        </w:rPr>
        <w:t xml:space="preserve">, 2017). Los padres en hogares </w:t>
      </w:r>
      <w:r w:rsidRPr="0048752C">
        <w:rPr>
          <w:rFonts w:ascii="Times New Roman" w:hAnsi="Times New Roman" w:cs="Times New Roman"/>
          <w:sz w:val="24"/>
          <w:szCs w:val="24"/>
        </w:rPr>
        <w:lastRenderedPageBreak/>
        <w:t>inseguridades de comida restringen acceso a la comida más que hogares seguridades de comida (</w:t>
      </w:r>
      <w:proofErr w:type="spellStart"/>
      <w:r w:rsidRPr="0048752C">
        <w:rPr>
          <w:rStyle w:val="spellver"/>
          <w:rFonts w:ascii="Times New Roman" w:hAnsi="Times New Roman" w:cs="Times New Roman"/>
          <w:sz w:val="24"/>
          <w:szCs w:val="24"/>
        </w:rPr>
        <w:t>Kral</w:t>
      </w:r>
      <w:proofErr w:type="spellEnd"/>
      <w:r w:rsidRPr="0048752C">
        <w:rPr>
          <w:rFonts w:ascii="Times New Roman" w:hAnsi="Times New Roman" w:cs="Times New Roman"/>
          <w:sz w:val="24"/>
          <w:szCs w:val="24"/>
        </w:rPr>
        <w:t xml:space="preserve">, 2017). Las madres de niños de hogares inseguridades de comida a menudo dicen a sus niños comer toda la comida en sus platos </w:t>
      </w:r>
      <w:r w:rsidRPr="0048752C">
        <w:rPr>
          <w:rStyle w:val="ver"/>
          <w:rFonts w:ascii="Times New Roman" w:hAnsi="Times New Roman" w:cs="Times New Roman"/>
          <w:sz w:val="24"/>
          <w:szCs w:val="24"/>
        </w:rPr>
        <w:t>aun</w:t>
      </w:r>
      <w:r w:rsidRPr="0048752C">
        <w:rPr>
          <w:rFonts w:ascii="Times New Roman" w:hAnsi="Times New Roman" w:cs="Times New Roman"/>
          <w:sz w:val="24"/>
          <w:szCs w:val="24"/>
        </w:rPr>
        <w:t xml:space="preserve"> si los chicos no tienen hambre. En adición a la falta de comida, muchas de las casas tienen alimentos más rápidos de preparar como las comidas para microondas y una abundancia de opciones menos saludables quien continuar contribuyendo a la dieta de toda la familia y ventajas nutricionales ellos reciban (</w:t>
      </w:r>
      <w:r w:rsidRPr="0048752C">
        <w:rPr>
          <w:rStyle w:val="spellver"/>
          <w:rFonts w:ascii="Times New Roman" w:hAnsi="Times New Roman" w:cs="Times New Roman"/>
          <w:sz w:val="24"/>
          <w:szCs w:val="24"/>
        </w:rPr>
        <w:t>Ochoa</w:t>
      </w:r>
      <w:r w:rsidRPr="0048752C">
        <w:rPr>
          <w:rFonts w:ascii="Times New Roman" w:hAnsi="Times New Roman" w:cs="Times New Roman"/>
          <w:sz w:val="24"/>
          <w:szCs w:val="24"/>
        </w:rPr>
        <w:t>, 2017). Es más barato comprar la comida empaquetada pero los beneficios nutricionales están menos que la comida fresca preparada en casa.</w:t>
      </w:r>
      <w:r w:rsidR="0003645E" w:rsidRPr="0048752C">
        <w:rPr>
          <w:rFonts w:ascii="Times New Roman" w:hAnsi="Times New Roman" w:cs="Times New Roman"/>
          <w:sz w:val="24"/>
          <w:szCs w:val="24"/>
        </w:rPr>
        <w:t xml:space="preserve"> </w:t>
      </w:r>
    </w:p>
    <w:p w14:paraId="47C1CB0C" w14:textId="38E7E5AA" w:rsidR="00D858BF" w:rsidRDefault="00D858BF" w:rsidP="00D858BF">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Comunidad Física </w:t>
      </w:r>
    </w:p>
    <w:p w14:paraId="416E2E19" w14:textId="77777777" w:rsidR="00BA7A9D" w:rsidRPr="00BA7A9D" w:rsidRDefault="00BA7A9D" w:rsidP="00BA7A9D">
      <w:pPr>
        <w:spacing w:line="480" w:lineRule="auto"/>
        <w:ind w:firstLine="708"/>
        <w:rPr>
          <w:rFonts w:ascii="Times New Roman" w:hAnsi="Times New Roman" w:cs="Times New Roman"/>
          <w:sz w:val="24"/>
          <w:szCs w:val="24"/>
        </w:rPr>
      </w:pPr>
      <w:r w:rsidRPr="00BA7A9D">
        <w:rPr>
          <w:rFonts w:ascii="Times New Roman" w:hAnsi="Times New Roman" w:cs="Times New Roman"/>
          <w:sz w:val="24"/>
          <w:szCs w:val="24"/>
        </w:rPr>
        <w:t xml:space="preserve">La comunidad física juega un papel muy importante en el aumento o la disminución del riesgo de obesidad en general. En un estudio de Guadalupe </w:t>
      </w:r>
      <w:r w:rsidRPr="00BA7A9D">
        <w:rPr>
          <w:rStyle w:val="spellmod"/>
          <w:rFonts w:ascii="Times New Roman" w:hAnsi="Times New Roman" w:cs="Times New Roman"/>
          <w:sz w:val="24"/>
          <w:szCs w:val="24"/>
        </w:rPr>
        <w:t>et</w:t>
      </w:r>
      <w:r w:rsidRPr="00BA7A9D">
        <w:rPr>
          <w:rFonts w:ascii="Times New Roman" w:hAnsi="Times New Roman" w:cs="Times New Roman"/>
          <w:sz w:val="24"/>
          <w:szCs w:val="24"/>
        </w:rPr>
        <w:t xml:space="preserve"> al (2021), los investigadores encontraron que los niños que viven en vecinos principalmente nacido en el extranjero tienen menos prominencia de la obesidad. Esto podría estar directamente relacionado con la comunidad social creada como un resultado a la variedad de culturas se encuentra en cada área. Además de esto, los inmigrantes en estas comunidades tienden a comprar frutas y verduras frescas que ayudan a elimina el problema de las comidas empaquetadas poco saludables. Estas comunidades también pueden producir un sentido de pertenencias que combate los sentimientos de discriminación y estrés de los inmigrantes.</w:t>
      </w:r>
    </w:p>
    <w:p w14:paraId="40314B60" w14:textId="1FD4CAA0" w:rsidR="004D5C18" w:rsidRPr="002053C4" w:rsidRDefault="004D5C18" w:rsidP="006145E5">
      <w:pPr>
        <w:spacing w:line="480" w:lineRule="auto"/>
        <w:jc w:val="center"/>
        <w:rPr>
          <w:rFonts w:ascii="Times New Roman" w:hAnsi="Times New Roman" w:cs="Times New Roman"/>
          <w:b/>
          <w:bCs/>
          <w:sz w:val="24"/>
          <w:szCs w:val="24"/>
        </w:rPr>
      </w:pPr>
      <w:r w:rsidRPr="002053C4">
        <w:rPr>
          <w:rFonts w:ascii="Times New Roman" w:hAnsi="Times New Roman" w:cs="Times New Roman"/>
          <w:b/>
          <w:bCs/>
          <w:sz w:val="24"/>
          <w:szCs w:val="24"/>
        </w:rPr>
        <w:t xml:space="preserve">Determinantes Sociales de la Salud a Nivel </w:t>
      </w:r>
      <w:r w:rsidR="008D6397" w:rsidRPr="002053C4">
        <w:rPr>
          <w:rFonts w:ascii="Times New Roman" w:hAnsi="Times New Roman" w:cs="Times New Roman"/>
          <w:b/>
          <w:bCs/>
          <w:sz w:val="24"/>
          <w:szCs w:val="24"/>
        </w:rPr>
        <w:t>Políticas</w:t>
      </w:r>
    </w:p>
    <w:p w14:paraId="0EEE5276" w14:textId="59AFE72F" w:rsidR="001946D0" w:rsidRDefault="00AD03A5" w:rsidP="001946D0">
      <w:pPr>
        <w:spacing w:line="480" w:lineRule="auto"/>
        <w:rPr>
          <w:rFonts w:ascii="Times New Roman" w:hAnsi="Times New Roman" w:cs="Times New Roman"/>
          <w:sz w:val="24"/>
          <w:szCs w:val="24"/>
        </w:rPr>
      </w:pPr>
      <w:r>
        <w:rPr>
          <w:rFonts w:ascii="Times New Roman" w:hAnsi="Times New Roman" w:cs="Times New Roman"/>
          <w:sz w:val="24"/>
          <w:szCs w:val="24"/>
        </w:rPr>
        <w:t xml:space="preserve">En el nivel </w:t>
      </w:r>
      <w:r w:rsidR="001946D0">
        <w:rPr>
          <w:rFonts w:ascii="Times New Roman" w:hAnsi="Times New Roman" w:cs="Times New Roman"/>
          <w:sz w:val="24"/>
          <w:szCs w:val="24"/>
        </w:rPr>
        <w:t xml:space="preserve">político describimos los siguientes programas quien impacto DSS, </w:t>
      </w:r>
      <w:r w:rsidR="005D30F2">
        <w:rPr>
          <w:rFonts w:ascii="Times New Roman" w:hAnsi="Times New Roman" w:cs="Times New Roman"/>
          <w:sz w:val="24"/>
          <w:szCs w:val="24"/>
        </w:rPr>
        <w:t xml:space="preserve">la Ley de Niños Sanos y Sin Hambre de 2010 y </w:t>
      </w:r>
      <w:r w:rsidR="00F80CC3">
        <w:rPr>
          <w:rFonts w:ascii="Times New Roman" w:hAnsi="Times New Roman" w:cs="Times New Roman"/>
          <w:sz w:val="24"/>
          <w:szCs w:val="24"/>
        </w:rPr>
        <w:t xml:space="preserve">el Programa de Asistencia Nutricional Suplementaria. </w:t>
      </w:r>
    </w:p>
    <w:p w14:paraId="25833F48" w14:textId="1EA0865A" w:rsidR="005D30F2" w:rsidRPr="005D30F2" w:rsidRDefault="005D30F2" w:rsidP="005D30F2">
      <w:pPr>
        <w:spacing w:line="480" w:lineRule="auto"/>
        <w:rPr>
          <w:rFonts w:ascii="Times New Roman" w:hAnsi="Times New Roman" w:cs="Times New Roman"/>
          <w:b/>
          <w:bCs/>
          <w:i/>
          <w:iCs/>
          <w:sz w:val="24"/>
          <w:szCs w:val="24"/>
        </w:rPr>
      </w:pPr>
      <w:r w:rsidRPr="005D30F2">
        <w:rPr>
          <w:rFonts w:ascii="Times New Roman" w:hAnsi="Times New Roman" w:cs="Times New Roman"/>
          <w:b/>
          <w:bCs/>
          <w:i/>
          <w:iCs/>
          <w:sz w:val="24"/>
          <w:szCs w:val="24"/>
        </w:rPr>
        <w:t>La Ley de Niños Sanos y Sin Hambre de 2010</w:t>
      </w:r>
    </w:p>
    <w:p w14:paraId="2D93D66C" w14:textId="77777777" w:rsidR="009E247E" w:rsidRPr="009E247E" w:rsidRDefault="009E247E" w:rsidP="009E247E">
      <w:pPr>
        <w:spacing w:line="480" w:lineRule="auto"/>
        <w:ind w:firstLine="708"/>
        <w:rPr>
          <w:rFonts w:ascii="Times New Roman" w:hAnsi="Times New Roman" w:cs="Times New Roman"/>
          <w:sz w:val="24"/>
          <w:szCs w:val="24"/>
        </w:rPr>
      </w:pPr>
      <w:r w:rsidRPr="009E247E">
        <w:rPr>
          <w:rFonts w:ascii="Times New Roman" w:hAnsi="Times New Roman" w:cs="Times New Roman"/>
          <w:sz w:val="24"/>
          <w:szCs w:val="24"/>
        </w:rPr>
        <w:lastRenderedPageBreak/>
        <w:t xml:space="preserve">Es difícil para las reglas específicas con relación a las políticas para ser ejecutado con precisión cuando referencia a un problema como obesidad infantil. Algunos problemas de salud que crearon epidemias para años tal cómo fumar cigarrillos es más simple para disminuir la prevalencia y distribución del producto. Retirar los productos de la mayoría de las farmacias además de cambiar la edad legal a 21 se hace cumplir fácil y simplemente hace que sea más inconveniente adquirir cigarrillos. Estos tipos de políticas públicas no se pueden usar para la obesidad en general porque el gobierno no puede limitar quien mucho una persona come. Sin embargo, el impulso más reciente para impactar la obesidad infantil y la inseguridad alimentaria fue la </w:t>
      </w:r>
      <w:r w:rsidRPr="009E247E">
        <w:rPr>
          <w:rStyle w:val="ver"/>
          <w:rFonts w:ascii="Times New Roman" w:hAnsi="Times New Roman" w:cs="Times New Roman"/>
          <w:sz w:val="24"/>
          <w:szCs w:val="24"/>
        </w:rPr>
        <w:t>Ley de Niños</w:t>
      </w:r>
      <w:r w:rsidRPr="009E247E">
        <w:rPr>
          <w:rFonts w:ascii="Times New Roman" w:hAnsi="Times New Roman" w:cs="Times New Roman"/>
          <w:sz w:val="24"/>
          <w:szCs w:val="24"/>
        </w:rPr>
        <w:t xml:space="preserve"> Sanos y Sin Hambre de 2010 que fue implementada por el presidente </w:t>
      </w:r>
      <w:r w:rsidRPr="009E247E">
        <w:rPr>
          <w:rStyle w:val="spellver"/>
          <w:rFonts w:ascii="Times New Roman" w:hAnsi="Times New Roman" w:cs="Times New Roman"/>
          <w:sz w:val="24"/>
          <w:szCs w:val="24"/>
        </w:rPr>
        <w:t>Barack</w:t>
      </w:r>
      <w:r w:rsidRPr="009E247E">
        <w:rPr>
          <w:rFonts w:ascii="Times New Roman" w:hAnsi="Times New Roman" w:cs="Times New Roman"/>
          <w:sz w:val="24"/>
          <w:szCs w:val="24"/>
        </w:rPr>
        <w:t xml:space="preserve"> Obama y encabezada por Michelle Obama (</w:t>
      </w:r>
      <w:r w:rsidRPr="009E247E">
        <w:rPr>
          <w:rStyle w:val="spellver"/>
          <w:rFonts w:ascii="Times New Roman" w:hAnsi="Times New Roman" w:cs="Times New Roman"/>
          <w:sz w:val="24"/>
          <w:szCs w:val="24"/>
        </w:rPr>
        <w:t>Chandler</w:t>
      </w:r>
      <w:r w:rsidRPr="009E247E">
        <w:rPr>
          <w:rFonts w:ascii="Times New Roman" w:hAnsi="Times New Roman" w:cs="Times New Roman"/>
          <w:sz w:val="24"/>
          <w:szCs w:val="24"/>
        </w:rPr>
        <w:t xml:space="preserve">, 2020). Este programa afectó directamente los almuerzos escolares al exigir que las escuelas ofrezcan más frutas, verduras, cereales integrales, y leche mientras que ofrecen menos verduras con almidón y alimentos con alto contenido de sodio y grasas </w:t>
      </w:r>
      <w:r w:rsidRPr="009E247E">
        <w:rPr>
          <w:rStyle w:val="spellmodupdated"/>
          <w:rFonts w:ascii="Times New Roman" w:hAnsi="Times New Roman" w:cs="Times New Roman"/>
          <w:sz w:val="24"/>
          <w:szCs w:val="24"/>
        </w:rPr>
        <w:t>transas</w:t>
      </w:r>
      <w:r w:rsidRPr="009E247E">
        <w:rPr>
          <w:rFonts w:ascii="Times New Roman" w:hAnsi="Times New Roman" w:cs="Times New Roman"/>
          <w:sz w:val="24"/>
          <w:szCs w:val="24"/>
        </w:rPr>
        <w:t xml:space="preserve"> (</w:t>
      </w:r>
      <w:r w:rsidRPr="009E247E">
        <w:rPr>
          <w:rStyle w:val="spellver"/>
          <w:rFonts w:ascii="Times New Roman" w:hAnsi="Times New Roman" w:cs="Times New Roman"/>
          <w:sz w:val="24"/>
          <w:szCs w:val="24"/>
        </w:rPr>
        <w:t>Chandler</w:t>
      </w:r>
      <w:r w:rsidRPr="009E247E">
        <w:rPr>
          <w:rFonts w:ascii="Times New Roman" w:hAnsi="Times New Roman" w:cs="Times New Roman"/>
          <w:sz w:val="24"/>
          <w:szCs w:val="24"/>
        </w:rPr>
        <w:t xml:space="preserve">, 2020). En un estudio de Jones-Smith y </w:t>
      </w:r>
      <w:proofErr w:type="spellStart"/>
      <w:r w:rsidRPr="009E247E">
        <w:rPr>
          <w:rStyle w:val="ver"/>
          <w:rFonts w:ascii="Times New Roman" w:hAnsi="Times New Roman" w:cs="Times New Roman"/>
          <w:sz w:val="24"/>
          <w:szCs w:val="24"/>
        </w:rPr>
        <w:t>Kinderknecht</w:t>
      </w:r>
      <w:proofErr w:type="spellEnd"/>
      <w:r w:rsidRPr="009E247E">
        <w:rPr>
          <w:rStyle w:val="ver"/>
          <w:rFonts w:ascii="Times New Roman" w:hAnsi="Times New Roman" w:cs="Times New Roman"/>
          <w:sz w:val="24"/>
          <w:szCs w:val="24"/>
        </w:rPr>
        <w:t xml:space="preserve"> a la Escuela</w:t>
      </w:r>
      <w:r w:rsidRPr="009E247E">
        <w:rPr>
          <w:rFonts w:ascii="Times New Roman" w:hAnsi="Times New Roman" w:cs="Times New Roman"/>
          <w:sz w:val="24"/>
          <w:szCs w:val="24"/>
        </w:rPr>
        <w:t xml:space="preserve"> de Salud de Washington, los investigadores encontraron que el valor nutricional para estudiantes de ingresos bajos aumentó por el 30% y </w:t>
      </w:r>
      <w:r w:rsidRPr="009E247E">
        <w:rPr>
          <w:rStyle w:val="ver"/>
          <w:rFonts w:ascii="Times New Roman" w:hAnsi="Times New Roman" w:cs="Times New Roman"/>
          <w:sz w:val="24"/>
          <w:szCs w:val="24"/>
        </w:rPr>
        <w:t>31%</w:t>
      </w:r>
      <w:r w:rsidRPr="009E247E">
        <w:rPr>
          <w:rFonts w:ascii="Times New Roman" w:hAnsi="Times New Roman" w:cs="Times New Roman"/>
          <w:sz w:val="24"/>
          <w:szCs w:val="24"/>
        </w:rPr>
        <w:t xml:space="preserve"> para estudiantes de clase baja a la media (</w:t>
      </w:r>
      <w:proofErr w:type="spellStart"/>
      <w:r w:rsidRPr="009E247E">
        <w:rPr>
          <w:rStyle w:val="spellver"/>
          <w:rFonts w:ascii="Times New Roman" w:hAnsi="Times New Roman" w:cs="Times New Roman"/>
          <w:sz w:val="24"/>
          <w:szCs w:val="24"/>
        </w:rPr>
        <w:t>Kinderknecht</w:t>
      </w:r>
      <w:proofErr w:type="spellEnd"/>
      <w:r w:rsidRPr="009E247E">
        <w:rPr>
          <w:rFonts w:ascii="Times New Roman" w:hAnsi="Times New Roman" w:cs="Times New Roman"/>
          <w:sz w:val="24"/>
          <w:szCs w:val="24"/>
        </w:rPr>
        <w:t xml:space="preserve"> </w:t>
      </w:r>
      <w:r w:rsidRPr="009E247E">
        <w:rPr>
          <w:rStyle w:val="spellmod"/>
          <w:rFonts w:ascii="Times New Roman" w:hAnsi="Times New Roman" w:cs="Times New Roman"/>
          <w:sz w:val="24"/>
          <w:szCs w:val="24"/>
        </w:rPr>
        <w:t>et</w:t>
      </w:r>
      <w:r w:rsidRPr="009E247E">
        <w:rPr>
          <w:rFonts w:ascii="Times New Roman" w:hAnsi="Times New Roman" w:cs="Times New Roman"/>
          <w:sz w:val="24"/>
          <w:szCs w:val="24"/>
        </w:rPr>
        <w:t xml:space="preserve"> al, 2020). Este programa </w:t>
      </w:r>
      <w:r w:rsidRPr="009E247E">
        <w:rPr>
          <w:rStyle w:val="ver"/>
          <w:rFonts w:ascii="Times New Roman" w:hAnsi="Times New Roman" w:cs="Times New Roman"/>
          <w:sz w:val="24"/>
          <w:szCs w:val="24"/>
        </w:rPr>
        <w:t>ha sido beneficio</w:t>
      </w:r>
      <w:r w:rsidRPr="009E247E">
        <w:rPr>
          <w:rFonts w:ascii="Times New Roman" w:hAnsi="Times New Roman" w:cs="Times New Roman"/>
          <w:sz w:val="24"/>
          <w:szCs w:val="24"/>
        </w:rPr>
        <w:t xml:space="preserve"> en garantizar la nutrición en la escuela, pero se están haciendo los cambios en el programa mismo que están disminuyendo la calidad dietética en general del programa.</w:t>
      </w:r>
    </w:p>
    <w:p w14:paraId="0AAEEA3B" w14:textId="2218D443" w:rsidR="00F80CC3" w:rsidRPr="00F80CC3" w:rsidRDefault="00F80CC3" w:rsidP="00B9121E">
      <w:pPr>
        <w:spacing w:line="480" w:lineRule="auto"/>
        <w:rPr>
          <w:rFonts w:ascii="Times New Roman" w:hAnsi="Times New Roman" w:cs="Times New Roman"/>
          <w:b/>
          <w:bCs/>
          <w:i/>
          <w:iCs/>
          <w:sz w:val="24"/>
          <w:szCs w:val="24"/>
        </w:rPr>
      </w:pPr>
      <w:r w:rsidRPr="00F80CC3">
        <w:rPr>
          <w:rFonts w:ascii="Times New Roman" w:hAnsi="Times New Roman" w:cs="Times New Roman"/>
          <w:b/>
          <w:bCs/>
          <w:i/>
          <w:iCs/>
          <w:sz w:val="24"/>
          <w:szCs w:val="24"/>
        </w:rPr>
        <w:t>El Programa de Asistencia Nutricional Suplementaria</w:t>
      </w:r>
    </w:p>
    <w:p w14:paraId="4AD392F1" w14:textId="6CE3C1E7" w:rsidR="00A5439F" w:rsidRPr="00341FF3" w:rsidRDefault="00341FF3" w:rsidP="00F80CC3">
      <w:pPr>
        <w:spacing w:line="480" w:lineRule="auto"/>
        <w:ind w:firstLine="708"/>
        <w:rPr>
          <w:rFonts w:ascii="Times New Roman" w:hAnsi="Times New Roman" w:cs="Times New Roman"/>
          <w:sz w:val="28"/>
          <w:szCs w:val="28"/>
          <w:lang w:val="es-US"/>
        </w:rPr>
      </w:pPr>
      <w:r w:rsidRPr="00341FF3">
        <w:rPr>
          <w:rFonts w:ascii="Times New Roman" w:hAnsi="Times New Roman" w:cs="Times New Roman"/>
          <w:sz w:val="24"/>
          <w:szCs w:val="24"/>
        </w:rPr>
        <w:t xml:space="preserve">Un programa de asistencia más general que ayudad temporalmente a las familias comprar comida es el Programa de Asistencia Nutricional Suplementaria o </w:t>
      </w:r>
      <w:r w:rsidRPr="00341FF3">
        <w:rPr>
          <w:rStyle w:val="spellver"/>
          <w:rFonts w:ascii="Times New Roman" w:hAnsi="Times New Roman" w:cs="Times New Roman"/>
          <w:sz w:val="24"/>
          <w:szCs w:val="24"/>
        </w:rPr>
        <w:t>SNAP</w:t>
      </w:r>
      <w:r w:rsidRPr="00341FF3">
        <w:rPr>
          <w:rFonts w:ascii="Times New Roman" w:hAnsi="Times New Roman" w:cs="Times New Roman"/>
          <w:sz w:val="24"/>
          <w:szCs w:val="24"/>
        </w:rPr>
        <w:t xml:space="preserve">. </w:t>
      </w:r>
      <w:r w:rsidRPr="00341FF3">
        <w:rPr>
          <w:rStyle w:val="spellver"/>
          <w:rFonts w:ascii="Times New Roman" w:hAnsi="Times New Roman" w:cs="Times New Roman"/>
          <w:sz w:val="24"/>
          <w:szCs w:val="24"/>
        </w:rPr>
        <w:t>SNAP</w:t>
      </w:r>
      <w:r w:rsidRPr="00341FF3">
        <w:rPr>
          <w:rFonts w:ascii="Times New Roman" w:hAnsi="Times New Roman" w:cs="Times New Roman"/>
          <w:sz w:val="24"/>
          <w:szCs w:val="24"/>
        </w:rPr>
        <w:t xml:space="preserve"> es una fuente primaria de ayuda nutricional para numerosas familias de ingresos bajos. Como se mencionó anteriormente, la inseguridad alimentaria es un problema que tiene un gran impacto la </w:t>
      </w:r>
      <w:r w:rsidRPr="00341FF3">
        <w:rPr>
          <w:rFonts w:ascii="Times New Roman" w:hAnsi="Times New Roman" w:cs="Times New Roman"/>
          <w:sz w:val="24"/>
          <w:szCs w:val="24"/>
        </w:rPr>
        <w:lastRenderedPageBreak/>
        <w:t xml:space="preserve">prevalencia de obesidad infantil. Se ha encontrado que, con </w:t>
      </w:r>
      <w:r w:rsidRPr="00341FF3">
        <w:rPr>
          <w:rStyle w:val="spellver"/>
          <w:rFonts w:ascii="Times New Roman" w:hAnsi="Times New Roman" w:cs="Times New Roman"/>
          <w:sz w:val="24"/>
          <w:szCs w:val="24"/>
        </w:rPr>
        <w:t>SNAP</w:t>
      </w:r>
      <w:r w:rsidRPr="00341FF3">
        <w:rPr>
          <w:rFonts w:ascii="Times New Roman" w:hAnsi="Times New Roman" w:cs="Times New Roman"/>
          <w:sz w:val="24"/>
          <w:szCs w:val="24"/>
        </w:rPr>
        <w:t>, la inseguridad de alimentaria se reduce hasta en un 3</w:t>
      </w:r>
      <w:r w:rsidRPr="00341FF3">
        <w:rPr>
          <w:rStyle w:val="ver"/>
          <w:rFonts w:ascii="Times New Roman" w:hAnsi="Times New Roman" w:cs="Times New Roman"/>
          <w:sz w:val="24"/>
          <w:szCs w:val="24"/>
        </w:rPr>
        <w:t>0%</w:t>
      </w:r>
      <w:r w:rsidRPr="00341FF3">
        <w:rPr>
          <w:rFonts w:ascii="Times New Roman" w:hAnsi="Times New Roman" w:cs="Times New Roman"/>
          <w:sz w:val="24"/>
          <w:szCs w:val="24"/>
        </w:rPr>
        <w:t xml:space="preserve"> (</w:t>
      </w:r>
      <w:proofErr w:type="spellStart"/>
      <w:r w:rsidRPr="00341FF3">
        <w:rPr>
          <w:rStyle w:val="spellver"/>
          <w:rFonts w:ascii="Times New Roman" w:hAnsi="Times New Roman" w:cs="Times New Roman"/>
          <w:sz w:val="24"/>
          <w:szCs w:val="24"/>
        </w:rPr>
        <w:t>Carlson</w:t>
      </w:r>
      <w:r w:rsidRPr="00341FF3">
        <w:rPr>
          <w:rFonts w:ascii="Times New Roman" w:hAnsi="Times New Roman" w:cs="Times New Roman"/>
          <w:sz w:val="24"/>
          <w:szCs w:val="24"/>
        </w:rPr>
        <w:t>&amp;Keith-</w:t>
      </w:r>
      <w:r w:rsidRPr="00341FF3">
        <w:rPr>
          <w:rStyle w:val="spellver"/>
          <w:rFonts w:ascii="Times New Roman" w:hAnsi="Times New Roman" w:cs="Times New Roman"/>
          <w:sz w:val="24"/>
          <w:szCs w:val="24"/>
        </w:rPr>
        <w:t>Jennings</w:t>
      </w:r>
      <w:proofErr w:type="spellEnd"/>
      <w:r w:rsidRPr="00341FF3">
        <w:rPr>
          <w:rFonts w:ascii="Times New Roman" w:hAnsi="Times New Roman" w:cs="Times New Roman"/>
          <w:sz w:val="24"/>
          <w:szCs w:val="24"/>
        </w:rPr>
        <w:t>, 2018). Esta disminución de la inseguridad es definitivamente un buen comienzo para disminuir el riesgo que un niño cree los malos hábitos que conducen a la obesidad.</w:t>
      </w:r>
    </w:p>
    <w:p w14:paraId="04DDDEEE" w14:textId="04CBDFE3" w:rsidR="004458EE" w:rsidRDefault="004458EE" w:rsidP="00B9121E">
      <w:pPr>
        <w:spacing w:line="480" w:lineRule="auto"/>
        <w:jc w:val="center"/>
        <w:rPr>
          <w:rFonts w:ascii="Times New Roman" w:hAnsi="Times New Roman" w:cs="Times New Roman"/>
          <w:b/>
          <w:bCs/>
          <w:sz w:val="24"/>
          <w:szCs w:val="24"/>
          <w:lang w:val="es-US"/>
        </w:rPr>
      </w:pPr>
      <w:r w:rsidRPr="008C035F">
        <w:rPr>
          <w:rFonts w:ascii="Times New Roman" w:hAnsi="Times New Roman" w:cs="Times New Roman"/>
          <w:b/>
          <w:bCs/>
          <w:sz w:val="24"/>
          <w:szCs w:val="24"/>
          <w:lang w:val="es-US"/>
        </w:rPr>
        <w:t>Conclusiones</w:t>
      </w:r>
    </w:p>
    <w:p w14:paraId="02149333" w14:textId="77777777" w:rsidR="00352174" w:rsidRPr="00352174" w:rsidRDefault="00352174" w:rsidP="004E03CF">
      <w:pPr>
        <w:spacing w:line="480" w:lineRule="auto"/>
        <w:ind w:firstLine="708"/>
        <w:rPr>
          <w:rFonts w:ascii="Times New Roman" w:hAnsi="Times New Roman" w:cs="Times New Roman"/>
          <w:sz w:val="24"/>
          <w:szCs w:val="24"/>
        </w:rPr>
      </w:pPr>
      <w:r w:rsidRPr="00352174">
        <w:rPr>
          <w:rFonts w:ascii="Times New Roman" w:hAnsi="Times New Roman" w:cs="Times New Roman"/>
          <w:sz w:val="24"/>
          <w:szCs w:val="24"/>
        </w:rPr>
        <w:t>En conclusión, la obesidad infantil es un problema muy importante en la comunidad latina. Un 2</w:t>
      </w:r>
      <w:r w:rsidRPr="00352174">
        <w:rPr>
          <w:rStyle w:val="ver"/>
          <w:rFonts w:ascii="Times New Roman" w:hAnsi="Times New Roman" w:cs="Times New Roman"/>
          <w:sz w:val="24"/>
          <w:szCs w:val="24"/>
        </w:rPr>
        <w:t>5%</w:t>
      </w:r>
      <w:r w:rsidRPr="00352174">
        <w:rPr>
          <w:rFonts w:ascii="Times New Roman" w:hAnsi="Times New Roman" w:cs="Times New Roman"/>
          <w:sz w:val="24"/>
          <w:szCs w:val="24"/>
        </w:rPr>
        <w:t xml:space="preserve"> de los niños latinos en Estados Unidos son obesos. Es una cantidad mucho mayor de lo que debería ser. Los principios que dictan los pensamientos de un niño sobre el consumo de alimentos comienzan con los padres y tutores. Si un padre presiona a su hijo para que coma más </w:t>
      </w:r>
      <w:r w:rsidRPr="00352174">
        <w:rPr>
          <w:rStyle w:val="ver"/>
          <w:rFonts w:ascii="Times New Roman" w:hAnsi="Times New Roman" w:cs="Times New Roman"/>
          <w:sz w:val="24"/>
          <w:szCs w:val="24"/>
        </w:rPr>
        <w:t>o limpie</w:t>
      </w:r>
      <w:r w:rsidRPr="00352174">
        <w:rPr>
          <w:rFonts w:ascii="Times New Roman" w:hAnsi="Times New Roman" w:cs="Times New Roman"/>
          <w:sz w:val="24"/>
          <w:szCs w:val="24"/>
        </w:rPr>
        <w:t xml:space="preserve"> su plato a la hora de comer, es más probable que el niño se atiborra de comida </w:t>
      </w:r>
      <w:r w:rsidRPr="00352174">
        <w:rPr>
          <w:rStyle w:val="ver"/>
          <w:rFonts w:ascii="Times New Roman" w:hAnsi="Times New Roman" w:cs="Times New Roman"/>
          <w:sz w:val="24"/>
          <w:szCs w:val="24"/>
        </w:rPr>
        <w:t>y tenga</w:t>
      </w:r>
      <w:r w:rsidRPr="00352174">
        <w:rPr>
          <w:rFonts w:ascii="Times New Roman" w:hAnsi="Times New Roman" w:cs="Times New Roman"/>
          <w:sz w:val="24"/>
          <w:szCs w:val="24"/>
        </w:rPr>
        <w:t xml:space="preserve"> una probabilidad mucho mayor de ser obeso debido a la conexión psicológica entre la comida en general y tener que terminar. Cada trozo de comida colocado frente a ellos. Además de esto, el hábito de los padres de cocinar en casa o comer en restaurantes tiene el potencial de influir en gran medida en </w:t>
      </w:r>
      <w:r w:rsidRPr="00352174">
        <w:rPr>
          <w:rStyle w:val="ver"/>
          <w:rFonts w:ascii="Times New Roman" w:hAnsi="Times New Roman" w:cs="Times New Roman"/>
          <w:sz w:val="24"/>
          <w:szCs w:val="24"/>
        </w:rPr>
        <w:t>los hábitos alimentarios</w:t>
      </w:r>
      <w:r w:rsidRPr="00352174">
        <w:rPr>
          <w:rFonts w:ascii="Times New Roman" w:hAnsi="Times New Roman" w:cs="Times New Roman"/>
          <w:sz w:val="24"/>
          <w:szCs w:val="24"/>
        </w:rPr>
        <w:t xml:space="preserve"> del niño y es posible que no proporcione los beneficios nutricionales necesarios. Una vez que los niños tienen la edad suficiente, la responsabilidad de los hábitos nutricionales pasa a ser de ellos, pero muchos han sido preparados para el fracaso por sus padres y tutores.</w:t>
      </w:r>
    </w:p>
    <w:p w14:paraId="4B9E15BF" w14:textId="77777777" w:rsidR="008753D4" w:rsidRPr="008753D4" w:rsidRDefault="008753D4" w:rsidP="004E03CF">
      <w:pPr>
        <w:spacing w:line="480" w:lineRule="auto"/>
        <w:ind w:firstLine="708"/>
        <w:rPr>
          <w:rFonts w:ascii="Times New Roman" w:hAnsi="Times New Roman" w:cs="Times New Roman"/>
          <w:sz w:val="24"/>
          <w:szCs w:val="24"/>
        </w:rPr>
      </w:pPr>
      <w:r w:rsidRPr="008753D4">
        <w:rPr>
          <w:rFonts w:ascii="Times New Roman" w:hAnsi="Times New Roman" w:cs="Times New Roman"/>
          <w:sz w:val="24"/>
          <w:szCs w:val="24"/>
        </w:rPr>
        <w:t xml:space="preserve">Los factores organizativos como el género y las normas sociales también afectan la prevalencia de la obesidad infantil. El consumo de alimentos puede ser diferente de hombres a mujeres dependiendo de la cultura en la que crezca el niño. Además de esto, los estereotipos imponen estándares de belleza sociales conocidos respecto a la forma del cuerpo. Los niños, especialmente las niñas, tratan de imponerse a sí mismos estos estándares insalubres que conducen a métodos de pérdida de peso no saludables, cómo saltarse las comidas y aumentar el </w:t>
      </w:r>
      <w:r w:rsidRPr="008753D4">
        <w:rPr>
          <w:rStyle w:val="spellver"/>
          <w:rFonts w:ascii="Times New Roman" w:hAnsi="Times New Roman" w:cs="Times New Roman"/>
          <w:sz w:val="24"/>
          <w:szCs w:val="24"/>
        </w:rPr>
        <w:lastRenderedPageBreak/>
        <w:t>IMC</w:t>
      </w:r>
      <w:r w:rsidRPr="008753D4">
        <w:rPr>
          <w:rFonts w:ascii="Times New Roman" w:hAnsi="Times New Roman" w:cs="Times New Roman"/>
          <w:sz w:val="24"/>
          <w:szCs w:val="24"/>
        </w:rPr>
        <w:t>. Aunque cambiar las normas sociales serían la mejor manera de combatir estos problemas, no es posible, al menos en un futuro cercano, ni mucho menos. Estas normas también se filtran en las escuelas. Desafortunadamente, los niños a menudo enfrentan la presión de los compañeros y problemas de autoestima que pueden tener un gran efecto en su salud mental, así como en el peso, lo que puede conducir a la obesidad infantil.</w:t>
      </w:r>
    </w:p>
    <w:p w14:paraId="52326825" w14:textId="77777777" w:rsidR="00930A1E" w:rsidRPr="00930A1E" w:rsidRDefault="00930A1E" w:rsidP="00AD4262">
      <w:pPr>
        <w:spacing w:line="480" w:lineRule="auto"/>
        <w:ind w:firstLine="708"/>
        <w:rPr>
          <w:rFonts w:ascii="Times New Roman" w:hAnsi="Times New Roman" w:cs="Times New Roman"/>
          <w:sz w:val="24"/>
          <w:szCs w:val="24"/>
        </w:rPr>
      </w:pPr>
      <w:r w:rsidRPr="00930A1E">
        <w:rPr>
          <w:rFonts w:ascii="Times New Roman" w:hAnsi="Times New Roman" w:cs="Times New Roman"/>
          <w:sz w:val="24"/>
          <w:szCs w:val="24"/>
        </w:rPr>
        <w:t xml:space="preserve">Los factores comunitarios del estatus </w:t>
      </w:r>
      <w:r w:rsidRPr="00930A1E">
        <w:rPr>
          <w:rStyle w:val="spellmodupdated"/>
          <w:rFonts w:ascii="Times New Roman" w:hAnsi="Times New Roman" w:cs="Times New Roman"/>
          <w:sz w:val="24"/>
          <w:szCs w:val="24"/>
        </w:rPr>
        <w:t>socio económico</w:t>
      </w:r>
      <w:r w:rsidRPr="00930A1E">
        <w:rPr>
          <w:rFonts w:ascii="Times New Roman" w:hAnsi="Times New Roman" w:cs="Times New Roman"/>
          <w:sz w:val="24"/>
          <w:szCs w:val="24"/>
        </w:rPr>
        <w:t xml:space="preserve">, la inseguridad alimentaria y la comunidad física tienen enormes efectos sobre los alimentos que consumen los niños. Un nivel </w:t>
      </w:r>
      <w:r w:rsidRPr="00930A1E">
        <w:rPr>
          <w:rStyle w:val="spellmodupdated"/>
          <w:rFonts w:ascii="Times New Roman" w:hAnsi="Times New Roman" w:cs="Times New Roman"/>
          <w:sz w:val="24"/>
          <w:szCs w:val="24"/>
        </w:rPr>
        <w:t>socio económico</w:t>
      </w:r>
      <w:r w:rsidRPr="00930A1E">
        <w:rPr>
          <w:rFonts w:ascii="Times New Roman" w:hAnsi="Times New Roman" w:cs="Times New Roman"/>
          <w:sz w:val="24"/>
          <w:szCs w:val="24"/>
        </w:rPr>
        <w:t xml:space="preserve"> más bajo a menudo va de la mano con la inseguridad alimentaria porque muchas familias de clase </w:t>
      </w:r>
      <w:r w:rsidRPr="00930A1E">
        <w:rPr>
          <w:rStyle w:val="ver"/>
          <w:rFonts w:ascii="Times New Roman" w:hAnsi="Times New Roman" w:cs="Times New Roman"/>
          <w:sz w:val="24"/>
          <w:szCs w:val="24"/>
        </w:rPr>
        <w:t>baja no</w:t>
      </w:r>
      <w:r w:rsidRPr="00930A1E">
        <w:rPr>
          <w:rFonts w:ascii="Times New Roman" w:hAnsi="Times New Roman" w:cs="Times New Roman"/>
          <w:sz w:val="24"/>
          <w:szCs w:val="24"/>
        </w:rPr>
        <w:t xml:space="preserve"> tienen los recursos para comprar alimentos en general o al menos comprar alimentos saludables. La comunidad física puede aumentar o disminuir la prevalencia dependiendo del apoyo ofrecido por los vecinos. Las políticas públicas como la ley </w:t>
      </w:r>
      <w:r w:rsidRPr="00930A1E">
        <w:rPr>
          <w:rStyle w:val="ver"/>
          <w:rFonts w:ascii="Times New Roman" w:hAnsi="Times New Roman" w:cs="Times New Roman"/>
          <w:sz w:val="24"/>
          <w:szCs w:val="24"/>
        </w:rPr>
        <w:t>aplicada por</w:t>
      </w:r>
      <w:r w:rsidRPr="00930A1E">
        <w:rPr>
          <w:rFonts w:ascii="Times New Roman" w:hAnsi="Times New Roman" w:cs="Times New Roman"/>
          <w:sz w:val="24"/>
          <w:szCs w:val="24"/>
        </w:rPr>
        <w:t xml:space="preserve"> el presidente Obama han ayudado a disminuir otros factores que pueden conducir a la obesidad infantil, pero ninguna política en este momento afecta directamente el consumo de alimentos saludables.</w:t>
      </w:r>
    </w:p>
    <w:p w14:paraId="1E31795A" w14:textId="77777777" w:rsidR="00397EAA" w:rsidRPr="00397EAA" w:rsidRDefault="00397EAA" w:rsidP="00397EAA">
      <w:pPr>
        <w:spacing w:line="480" w:lineRule="auto"/>
        <w:ind w:firstLine="708"/>
        <w:rPr>
          <w:rFonts w:ascii="Times New Roman" w:hAnsi="Times New Roman" w:cs="Times New Roman"/>
          <w:sz w:val="24"/>
          <w:szCs w:val="24"/>
        </w:rPr>
      </w:pPr>
      <w:r w:rsidRPr="00397EAA">
        <w:rPr>
          <w:rFonts w:ascii="Times New Roman" w:hAnsi="Times New Roman" w:cs="Times New Roman"/>
          <w:sz w:val="24"/>
          <w:szCs w:val="24"/>
        </w:rPr>
        <w:t xml:space="preserve">Es necesaria más educación para disminuir estos factores en el nivel más </w:t>
      </w:r>
      <w:r w:rsidRPr="00397EAA">
        <w:rPr>
          <w:rStyle w:val="spellmodupdated"/>
          <w:rFonts w:ascii="Times New Roman" w:hAnsi="Times New Roman" w:cs="Times New Roman"/>
          <w:sz w:val="24"/>
          <w:szCs w:val="24"/>
        </w:rPr>
        <w:t>bajo que</w:t>
      </w:r>
      <w:r w:rsidRPr="00397EAA">
        <w:rPr>
          <w:rFonts w:ascii="Times New Roman" w:hAnsi="Times New Roman" w:cs="Times New Roman"/>
          <w:sz w:val="24"/>
          <w:szCs w:val="24"/>
        </w:rPr>
        <w:t xml:space="preserve"> son los padres y luego los propios hijos. La obesidad infantil es una grave epidemia que está ocurriendo en Estados Unidos. La prevalencia sigue aumentando, pero, si una mayor parte de la población está consciente de los factores que inciden en este problema, se puede disminuir la prevalencia.</w:t>
      </w:r>
    </w:p>
    <w:p w14:paraId="1C58B88C" w14:textId="221F19E7" w:rsidR="004458EE" w:rsidRPr="008C035F" w:rsidRDefault="004458EE" w:rsidP="00011AF4">
      <w:pPr>
        <w:spacing w:line="480" w:lineRule="auto"/>
        <w:jc w:val="center"/>
        <w:rPr>
          <w:rFonts w:ascii="Times New Roman" w:hAnsi="Times New Roman" w:cs="Times New Roman"/>
          <w:b/>
          <w:bCs/>
          <w:sz w:val="24"/>
          <w:szCs w:val="24"/>
          <w:lang w:val="es-US"/>
        </w:rPr>
      </w:pPr>
      <w:r w:rsidRPr="008C035F">
        <w:rPr>
          <w:rFonts w:ascii="Times New Roman" w:hAnsi="Times New Roman" w:cs="Times New Roman"/>
          <w:b/>
          <w:bCs/>
          <w:sz w:val="24"/>
          <w:szCs w:val="24"/>
          <w:lang w:val="es-US"/>
        </w:rPr>
        <w:t>Recomendaciones</w:t>
      </w:r>
    </w:p>
    <w:p w14:paraId="3CFB9074" w14:textId="77777777" w:rsidR="00D51239" w:rsidRPr="00D51239" w:rsidRDefault="008C035F" w:rsidP="00D51239">
      <w:pPr>
        <w:spacing w:line="480" w:lineRule="auto"/>
        <w:rPr>
          <w:rFonts w:ascii="Times New Roman" w:hAnsi="Times New Roman" w:cs="Times New Roman"/>
        </w:rPr>
      </w:pPr>
      <w:r w:rsidRPr="008C035F">
        <w:rPr>
          <w:rFonts w:ascii="Times New Roman" w:hAnsi="Times New Roman" w:cs="Times New Roman"/>
          <w:sz w:val="24"/>
          <w:szCs w:val="24"/>
          <w:lang w:val="es-US"/>
        </w:rPr>
        <w:tab/>
      </w:r>
      <w:r w:rsidR="00D51239" w:rsidRPr="00D51239">
        <w:rPr>
          <w:rFonts w:ascii="Times New Roman" w:hAnsi="Times New Roman" w:cs="Times New Roman"/>
          <w:sz w:val="24"/>
          <w:szCs w:val="24"/>
        </w:rPr>
        <w:t xml:space="preserve">La mayor recomendación para ayudar a disminuir la prevalencia de la obesidad infantil entre los niños latinos es brindar una mejor educación para todos en general. A lo largo de la niñez es fácil ver cómo la responsabilidad de los hábitos comienza con los padres y migra al </w:t>
      </w:r>
      <w:r w:rsidR="00D51239" w:rsidRPr="00D51239">
        <w:rPr>
          <w:rFonts w:ascii="Times New Roman" w:hAnsi="Times New Roman" w:cs="Times New Roman"/>
          <w:sz w:val="24"/>
          <w:szCs w:val="24"/>
        </w:rPr>
        <w:lastRenderedPageBreak/>
        <w:t xml:space="preserve">niño. Esto hace que sea extremadamente importante que los padres comprendan que los hábitos y restricciones, como el club del plato limpio que imponen a sus hijos pueden afectar </w:t>
      </w:r>
      <w:r w:rsidR="00D51239" w:rsidRPr="00D51239">
        <w:rPr>
          <w:rStyle w:val="ver"/>
          <w:rFonts w:ascii="Times New Roman" w:hAnsi="Times New Roman" w:cs="Times New Roman"/>
          <w:sz w:val="24"/>
          <w:szCs w:val="24"/>
        </w:rPr>
        <w:t>sus hábitos alimentarios</w:t>
      </w:r>
      <w:r w:rsidR="00D51239" w:rsidRPr="00D51239">
        <w:rPr>
          <w:rFonts w:ascii="Times New Roman" w:hAnsi="Times New Roman" w:cs="Times New Roman"/>
          <w:sz w:val="24"/>
          <w:szCs w:val="24"/>
        </w:rPr>
        <w:t xml:space="preserve"> por el resto de su vida. Además de los padres, también es importante enseñar a los niños los buenos hábitos alimenticios, así como tratar de combatir los efectos negativos con los que pueden lidiar, como los comportamientos aprendidos de sus padres con la comida y la presión de los compañeros. Se espera que la educación adicional tanta para padres como para niños produzca más niños y adultos conscientes de los alimentos </w:t>
      </w:r>
      <w:r w:rsidR="00D51239" w:rsidRPr="00D51239">
        <w:rPr>
          <w:rStyle w:val="ver"/>
          <w:rFonts w:ascii="Times New Roman" w:hAnsi="Times New Roman" w:cs="Times New Roman"/>
          <w:sz w:val="24"/>
          <w:szCs w:val="24"/>
        </w:rPr>
        <w:t>y ayude</w:t>
      </w:r>
      <w:r w:rsidR="00D51239" w:rsidRPr="00D51239">
        <w:rPr>
          <w:rFonts w:ascii="Times New Roman" w:hAnsi="Times New Roman" w:cs="Times New Roman"/>
          <w:sz w:val="24"/>
          <w:szCs w:val="24"/>
        </w:rPr>
        <w:t xml:space="preserve"> a reducir drásticamente la prevalencia de la obesidad infantil. Además de esto, se podrían implementar muchas políticas públicas para reducir la prevalencia de la obesidad infantil, cómo aumentar los impuestos a los alimentos no saludables y exigir más ejercicio físico en la escuela. Es esperar que gravar los alimentos poco saludables reduzca la cantidad comprada, especialmente dentro de los hogares de clase baja, lo que hará que se recurra a alternativas más saludables. </w:t>
      </w:r>
      <w:r w:rsidR="00D51239" w:rsidRPr="00D51239">
        <w:rPr>
          <w:rStyle w:val="verupdated"/>
          <w:rFonts w:ascii="Times New Roman" w:hAnsi="Times New Roman" w:cs="Times New Roman"/>
          <w:sz w:val="24"/>
          <w:szCs w:val="24"/>
        </w:rPr>
        <w:t>Obligar a hacer</w:t>
      </w:r>
      <w:r w:rsidR="00D51239" w:rsidRPr="00D51239">
        <w:rPr>
          <w:rFonts w:ascii="Times New Roman" w:hAnsi="Times New Roman" w:cs="Times New Roman"/>
          <w:sz w:val="24"/>
          <w:szCs w:val="24"/>
        </w:rPr>
        <w:t xml:space="preserve"> ejercicio en la escuela puede ayudar a combatir la falta de ejercicio físico de otra manera. Esto también puede proporcionar nuevas alternativas de ejercicio que los niños de otra manera no conocerían y ahora pueden usar estos nuevos métodos fuera de la escuela.</w:t>
      </w:r>
    </w:p>
    <w:p w14:paraId="602B349B" w14:textId="19F73D68" w:rsidR="00B94ACC" w:rsidRPr="00B94ACC" w:rsidRDefault="00B94ACC" w:rsidP="00FC6E78">
      <w:pPr>
        <w:spacing w:line="480" w:lineRule="auto"/>
        <w:ind w:firstLine="708"/>
        <w:rPr>
          <w:rFonts w:ascii="Times New Roman" w:hAnsi="Times New Roman" w:cs="Times New Roman"/>
          <w:sz w:val="24"/>
          <w:szCs w:val="24"/>
        </w:rPr>
      </w:pPr>
      <w:r w:rsidRPr="00B94ACC">
        <w:rPr>
          <w:rFonts w:ascii="Times New Roman" w:hAnsi="Times New Roman" w:cs="Times New Roman"/>
          <w:sz w:val="24"/>
          <w:szCs w:val="24"/>
          <w:lang w:val="es-ES"/>
        </w:rPr>
        <w:t>Para futuras investigaciones, sería importante observar los efectos de la obesidad infantil en los adultos que luchan. Esto podría usar un estudio longitudinal para seguir a los niños obesos actuales para ver si estos problemas continúan afectándolos hasta muy avanzada la edad adulta o qué factores futuros influyen positivamente en ellos para cambiar sus hábitos infantiles. Esto podría ayudar a aumentar la conciencia de qué factores son más críticos para afectar la prevalencia.</w:t>
      </w:r>
    </w:p>
    <w:p w14:paraId="29BABE61" w14:textId="77777777" w:rsidR="00A5567E" w:rsidRDefault="00A5567E" w:rsidP="00011AF4">
      <w:pPr>
        <w:spacing w:line="480" w:lineRule="auto"/>
        <w:rPr>
          <w:rFonts w:ascii="Times New Roman" w:hAnsi="Times New Roman" w:cs="Times New Roman"/>
          <w:sz w:val="24"/>
          <w:szCs w:val="24"/>
        </w:rPr>
      </w:pPr>
    </w:p>
    <w:p w14:paraId="3EA7A635" w14:textId="77777777" w:rsidR="00FC6E78" w:rsidRPr="00011AF4" w:rsidRDefault="00FC6E78" w:rsidP="00011AF4">
      <w:pPr>
        <w:spacing w:line="480" w:lineRule="auto"/>
        <w:rPr>
          <w:rFonts w:ascii="Times New Roman" w:hAnsi="Times New Roman" w:cs="Times New Roman"/>
          <w:sz w:val="24"/>
          <w:szCs w:val="24"/>
        </w:rPr>
      </w:pPr>
    </w:p>
    <w:p w14:paraId="51F799F5" w14:textId="0A231504" w:rsidR="004458EE" w:rsidRPr="00983503" w:rsidRDefault="004458EE" w:rsidP="00011AF4">
      <w:pPr>
        <w:spacing w:line="480" w:lineRule="auto"/>
        <w:jc w:val="center"/>
        <w:rPr>
          <w:rFonts w:ascii="Times New Roman" w:hAnsi="Times New Roman" w:cs="Times New Roman"/>
          <w:b/>
          <w:bCs/>
          <w:sz w:val="24"/>
          <w:szCs w:val="24"/>
          <w:lang w:val="en-US"/>
        </w:rPr>
      </w:pPr>
      <w:proofErr w:type="spellStart"/>
      <w:r w:rsidRPr="00983503">
        <w:rPr>
          <w:rFonts w:ascii="Times New Roman" w:hAnsi="Times New Roman" w:cs="Times New Roman"/>
          <w:b/>
          <w:bCs/>
          <w:sz w:val="24"/>
          <w:szCs w:val="24"/>
          <w:lang w:val="en-US"/>
        </w:rPr>
        <w:lastRenderedPageBreak/>
        <w:t>Bibliografía</w:t>
      </w:r>
      <w:proofErr w:type="spellEnd"/>
      <w:r w:rsidRPr="00983503">
        <w:rPr>
          <w:rFonts w:ascii="Times New Roman" w:hAnsi="Times New Roman" w:cs="Times New Roman"/>
          <w:b/>
          <w:bCs/>
          <w:sz w:val="24"/>
          <w:szCs w:val="24"/>
          <w:lang w:val="en-US"/>
        </w:rPr>
        <w:t xml:space="preserve"> </w:t>
      </w:r>
    </w:p>
    <w:p w14:paraId="1D636652" w14:textId="77777777" w:rsidR="001B51FA" w:rsidRDefault="001B51FA" w:rsidP="00CA62AB">
      <w:pPr>
        <w:spacing w:line="480" w:lineRule="auto"/>
        <w:rPr>
          <w:rFonts w:ascii="Times New Roman" w:eastAsia="Times New Roman" w:hAnsi="Times New Roman" w:cs="Times New Roman"/>
          <w:color w:val="202124"/>
          <w:sz w:val="24"/>
          <w:szCs w:val="24"/>
          <w:lang w:val="en" w:eastAsia="es-CR"/>
        </w:rPr>
      </w:pPr>
      <w:r>
        <w:rPr>
          <w:rFonts w:ascii="Times New Roman" w:eastAsia="Times New Roman" w:hAnsi="Times New Roman" w:cs="Times New Roman"/>
          <w:color w:val="202124"/>
          <w:sz w:val="24"/>
          <w:szCs w:val="24"/>
          <w:lang w:val="en" w:eastAsia="es-CR"/>
        </w:rPr>
        <w:t xml:space="preserve">Carlson, S. &amp; Keith-Jennings, B. (2018, Jan 17). SNAP Is Linked with Improved Nutritional </w:t>
      </w:r>
    </w:p>
    <w:p w14:paraId="1BAD5EEF" w14:textId="4BCF0D05" w:rsidR="001B51FA" w:rsidRPr="00CA62AB" w:rsidRDefault="001B51FA" w:rsidP="00CA62AB">
      <w:pPr>
        <w:spacing w:line="480" w:lineRule="auto"/>
        <w:ind w:left="567"/>
        <w:rPr>
          <w:rFonts w:ascii="Times New Roman" w:eastAsia="Times New Roman" w:hAnsi="Times New Roman" w:cs="Times New Roman"/>
          <w:color w:val="202124"/>
          <w:sz w:val="24"/>
          <w:szCs w:val="24"/>
          <w:lang w:val="en" w:eastAsia="es-CR"/>
        </w:rPr>
      </w:pPr>
      <w:r>
        <w:rPr>
          <w:rFonts w:ascii="Times New Roman" w:eastAsia="Times New Roman" w:hAnsi="Times New Roman" w:cs="Times New Roman"/>
          <w:color w:val="202124"/>
          <w:sz w:val="24"/>
          <w:szCs w:val="24"/>
          <w:lang w:val="en" w:eastAsia="es-CR"/>
        </w:rPr>
        <w:t xml:space="preserve">Outcomes and Lower Health Care Costs. Center on Budget and Policy Priorities. </w:t>
      </w:r>
      <w:r w:rsidRPr="00E16F42">
        <w:rPr>
          <w:rFonts w:ascii="Times New Roman" w:eastAsia="Times New Roman" w:hAnsi="Times New Roman" w:cs="Times New Roman"/>
          <w:color w:val="202124"/>
          <w:sz w:val="24"/>
          <w:szCs w:val="24"/>
          <w:lang w:val="en" w:eastAsia="es-CR"/>
        </w:rPr>
        <w:t>https://www.cbpp.org/research/food-assistance/snap-is-linked-with-improved-nutritional-outcomes-and-lower-health-care</w:t>
      </w:r>
      <w:r>
        <w:rPr>
          <w:rFonts w:ascii="Times New Roman" w:eastAsia="Times New Roman" w:hAnsi="Times New Roman" w:cs="Times New Roman"/>
          <w:color w:val="202124"/>
          <w:sz w:val="24"/>
          <w:szCs w:val="24"/>
          <w:lang w:val="en" w:eastAsia="es-CR"/>
        </w:rPr>
        <w:t xml:space="preserve">. </w:t>
      </w:r>
    </w:p>
    <w:p w14:paraId="7C408FD3" w14:textId="19D0D971" w:rsidR="00926EC3" w:rsidRPr="002053C4" w:rsidRDefault="00926EC3" w:rsidP="00CA62AB">
      <w:pPr>
        <w:spacing w:before="100" w:beforeAutospacing="1" w:after="100" w:afterAutospacing="1" w:line="480" w:lineRule="auto"/>
        <w:ind w:left="567" w:hanging="567"/>
        <w:rPr>
          <w:rFonts w:ascii="Times New Roman" w:eastAsia="Times New Roman" w:hAnsi="Times New Roman" w:cs="Times New Roman"/>
          <w:sz w:val="24"/>
          <w:szCs w:val="24"/>
          <w:lang w:val="en-US" w:eastAsia="es-CR"/>
        </w:rPr>
      </w:pPr>
      <w:r w:rsidRPr="002053C4">
        <w:rPr>
          <w:rFonts w:ascii="Times New Roman" w:eastAsia="Times New Roman" w:hAnsi="Times New Roman" w:cs="Times New Roman"/>
          <w:sz w:val="24"/>
          <w:szCs w:val="24"/>
          <w:lang w:val="en-US" w:eastAsia="es-CR"/>
        </w:rPr>
        <w:t>Centers for Disease Control and Prevention. (2021</w:t>
      </w:r>
      <w:r w:rsidR="00B96BE4">
        <w:rPr>
          <w:rFonts w:ascii="Times New Roman" w:eastAsia="Times New Roman" w:hAnsi="Times New Roman" w:cs="Times New Roman"/>
          <w:sz w:val="24"/>
          <w:szCs w:val="24"/>
          <w:lang w:val="en-US" w:eastAsia="es-CR"/>
        </w:rPr>
        <w:t>a</w:t>
      </w:r>
      <w:r w:rsidR="00AC4F0A">
        <w:rPr>
          <w:rFonts w:ascii="Times New Roman" w:eastAsia="Times New Roman" w:hAnsi="Times New Roman" w:cs="Times New Roman"/>
          <w:sz w:val="24"/>
          <w:szCs w:val="24"/>
          <w:lang w:val="en-US" w:eastAsia="es-CR"/>
        </w:rPr>
        <w:t>, August 30</w:t>
      </w:r>
      <w:r w:rsidRPr="002053C4">
        <w:rPr>
          <w:rFonts w:ascii="Times New Roman" w:eastAsia="Times New Roman" w:hAnsi="Times New Roman" w:cs="Times New Roman"/>
          <w:sz w:val="24"/>
          <w:szCs w:val="24"/>
          <w:lang w:val="en-US" w:eastAsia="es-CR"/>
        </w:rPr>
        <w:t xml:space="preserve">). </w:t>
      </w:r>
      <w:r w:rsidRPr="002053C4">
        <w:rPr>
          <w:rFonts w:ascii="Times New Roman" w:eastAsia="Times New Roman" w:hAnsi="Times New Roman" w:cs="Times New Roman"/>
          <w:i/>
          <w:iCs/>
          <w:sz w:val="24"/>
          <w:szCs w:val="24"/>
          <w:lang w:val="en-US" w:eastAsia="es-CR"/>
        </w:rPr>
        <w:t>Childhood overweight &amp; obesity</w:t>
      </w:r>
      <w:r w:rsidRPr="002053C4">
        <w:rPr>
          <w:rFonts w:ascii="Times New Roman" w:eastAsia="Times New Roman" w:hAnsi="Times New Roman" w:cs="Times New Roman"/>
          <w:sz w:val="24"/>
          <w:szCs w:val="24"/>
          <w:lang w:val="en-US" w:eastAsia="es-CR"/>
        </w:rPr>
        <w:t>. Centers for Disease Control and Prevention.</w:t>
      </w:r>
      <w:r w:rsidR="00AC4F0A">
        <w:rPr>
          <w:rFonts w:ascii="Times New Roman" w:eastAsia="Times New Roman" w:hAnsi="Times New Roman" w:cs="Times New Roman"/>
          <w:sz w:val="24"/>
          <w:szCs w:val="24"/>
          <w:lang w:val="en-US" w:eastAsia="es-CR"/>
        </w:rPr>
        <w:t xml:space="preserve"> </w:t>
      </w:r>
      <w:r w:rsidRPr="002053C4">
        <w:rPr>
          <w:rFonts w:ascii="Times New Roman" w:eastAsia="Times New Roman" w:hAnsi="Times New Roman" w:cs="Times New Roman"/>
          <w:sz w:val="24"/>
          <w:szCs w:val="24"/>
          <w:lang w:val="en-US" w:eastAsia="es-CR"/>
        </w:rPr>
        <w:t xml:space="preserve">https://www.cdc.gov/obesity/childhood/index.html. </w:t>
      </w:r>
    </w:p>
    <w:p w14:paraId="3D1611DF" w14:textId="5201C746" w:rsidR="003D1075" w:rsidRDefault="003D1075" w:rsidP="00CA62AB">
      <w:pPr>
        <w:pStyle w:val="NormalWeb"/>
        <w:spacing w:line="480" w:lineRule="auto"/>
        <w:rPr>
          <w:i/>
          <w:iCs/>
          <w:lang w:val="en-US"/>
        </w:rPr>
      </w:pPr>
      <w:r w:rsidRPr="002053C4">
        <w:rPr>
          <w:lang w:val="en-US"/>
        </w:rPr>
        <w:t>Centers for Disease Control and Prevention. (2021</w:t>
      </w:r>
      <w:r w:rsidR="00B96BE4">
        <w:rPr>
          <w:lang w:val="en-US"/>
        </w:rPr>
        <w:t>b</w:t>
      </w:r>
      <w:r w:rsidR="0090446A">
        <w:rPr>
          <w:lang w:val="en-US"/>
        </w:rPr>
        <w:t>, May 7</w:t>
      </w:r>
      <w:r w:rsidRPr="002053C4">
        <w:rPr>
          <w:lang w:val="en-US"/>
        </w:rPr>
        <w:t xml:space="preserve">). </w:t>
      </w:r>
      <w:proofErr w:type="spellStart"/>
      <w:r w:rsidRPr="002053C4">
        <w:rPr>
          <w:i/>
          <w:iCs/>
          <w:lang w:val="en-US"/>
        </w:rPr>
        <w:t>FastStats</w:t>
      </w:r>
      <w:proofErr w:type="spellEnd"/>
      <w:r w:rsidRPr="002053C4">
        <w:rPr>
          <w:i/>
          <w:iCs/>
          <w:lang w:val="en-US"/>
        </w:rPr>
        <w:t xml:space="preserve"> - health of Hispanic or </w:t>
      </w:r>
    </w:p>
    <w:p w14:paraId="2A0D00AF" w14:textId="7C327DBE" w:rsidR="003D1075" w:rsidRPr="003D1075" w:rsidRDefault="003D1075" w:rsidP="00CA62AB">
      <w:pPr>
        <w:pStyle w:val="NormalWeb"/>
        <w:spacing w:line="480" w:lineRule="auto"/>
        <w:ind w:left="567"/>
        <w:rPr>
          <w:i/>
          <w:iCs/>
          <w:lang w:val="en-US"/>
        </w:rPr>
      </w:pPr>
      <w:r w:rsidRPr="002053C4">
        <w:rPr>
          <w:i/>
          <w:iCs/>
          <w:lang w:val="en-US"/>
        </w:rPr>
        <w:t>Latino population</w:t>
      </w:r>
      <w:r w:rsidRPr="002053C4">
        <w:rPr>
          <w:lang w:val="en-US"/>
        </w:rPr>
        <w:t xml:space="preserve">. Centers for Disease Control and Prevention. https://www.cdc.gov/nchs/fastats/hispanic-health.htm. </w:t>
      </w:r>
    </w:p>
    <w:p w14:paraId="240DF36A" w14:textId="77777777" w:rsidR="001B51FA" w:rsidRDefault="001B51FA" w:rsidP="00CA62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Chandler, Ashlie. (2020, July 28). </w:t>
      </w:r>
      <w:r w:rsidRPr="007417CA">
        <w:rPr>
          <w:rFonts w:ascii="Times New Roman" w:hAnsi="Times New Roman" w:cs="Times New Roman"/>
          <w:sz w:val="24"/>
          <w:szCs w:val="24"/>
          <w:lang w:val="en-US"/>
        </w:rPr>
        <w:t>Obama-era school nutrition policy le</w:t>
      </w:r>
      <w:r>
        <w:rPr>
          <w:rFonts w:ascii="Times New Roman" w:hAnsi="Times New Roman" w:cs="Times New Roman"/>
          <w:sz w:val="24"/>
          <w:szCs w:val="24"/>
          <w:lang w:val="en-US"/>
        </w:rPr>
        <w:t xml:space="preserve">d to better diets for </w:t>
      </w:r>
    </w:p>
    <w:p w14:paraId="290F28A8" w14:textId="6B61DAA6" w:rsidR="001B51FA" w:rsidRDefault="001B51FA" w:rsidP="00CA62AB">
      <w:pPr>
        <w:spacing w:line="48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students but faces changes. Washington School of Public Health. </w:t>
      </w:r>
      <w:r w:rsidRPr="00557138">
        <w:rPr>
          <w:rFonts w:ascii="Times New Roman" w:hAnsi="Times New Roman" w:cs="Times New Roman"/>
          <w:sz w:val="24"/>
          <w:szCs w:val="24"/>
          <w:lang w:val="en-US"/>
        </w:rPr>
        <w:t>https://sph.washington.edu/news-events/news/obama-era-school-nutrition-policy-led-better-diets-students-faces-changes</w:t>
      </w:r>
      <w:r>
        <w:rPr>
          <w:rFonts w:ascii="Times New Roman" w:hAnsi="Times New Roman" w:cs="Times New Roman"/>
          <w:sz w:val="24"/>
          <w:szCs w:val="24"/>
          <w:lang w:val="en-US"/>
        </w:rPr>
        <w:t xml:space="preserve">. </w:t>
      </w:r>
    </w:p>
    <w:p w14:paraId="619624BD" w14:textId="77777777" w:rsidR="00220F6F" w:rsidRDefault="00220F6F" w:rsidP="00CA62AB">
      <w:pPr>
        <w:spacing w:line="480" w:lineRule="auto"/>
        <w:rPr>
          <w:rFonts w:ascii="Times New Roman" w:eastAsia="Times New Roman" w:hAnsi="Times New Roman" w:cs="Times New Roman"/>
          <w:color w:val="202124"/>
          <w:sz w:val="24"/>
          <w:szCs w:val="24"/>
          <w:lang w:val="en" w:eastAsia="es-CR"/>
        </w:rPr>
      </w:pPr>
      <w:r>
        <w:rPr>
          <w:rFonts w:ascii="Times New Roman" w:eastAsia="Times New Roman" w:hAnsi="Times New Roman" w:cs="Times New Roman"/>
          <w:color w:val="202124"/>
          <w:sz w:val="24"/>
          <w:szCs w:val="24"/>
          <w:lang w:val="en" w:eastAsia="es-CR"/>
        </w:rPr>
        <w:t xml:space="preserve">Guadalupe, X. A., Monge-Rojas, R., King, A. C., Hunter, R., &amp; Berge, J. M. (2021). The social </w:t>
      </w:r>
    </w:p>
    <w:p w14:paraId="357EED3E" w14:textId="072DBD45" w:rsidR="00220F6F" w:rsidRDefault="00220F6F" w:rsidP="00CA62AB">
      <w:pPr>
        <w:spacing w:line="480" w:lineRule="auto"/>
        <w:ind w:left="567"/>
        <w:rPr>
          <w:rFonts w:ascii="Times New Roman" w:eastAsia="Times New Roman" w:hAnsi="Times New Roman" w:cs="Times New Roman"/>
          <w:color w:val="202124"/>
          <w:sz w:val="24"/>
          <w:szCs w:val="24"/>
          <w:lang w:val="en" w:eastAsia="es-CR"/>
        </w:rPr>
      </w:pPr>
      <w:r>
        <w:rPr>
          <w:rFonts w:ascii="Times New Roman" w:eastAsia="Times New Roman" w:hAnsi="Times New Roman" w:cs="Times New Roman"/>
          <w:color w:val="202124"/>
          <w:sz w:val="24"/>
          <w:szCs w:val="24"/>
          <w:lang w:val="en" w:eastAsia="es-CR"/>
        </w:rPr>
        <w:t xml:space="preserve">environment and childhood obesity: Implications for research and practice in the United States and countries in Latin America. Wiley Online Library. </w:t>
      </w:r>
      <w:r w:rsidRPr="00CA62AB">
        <w:rPr>
          <w:rFonts w:ascii="Times New Roman" w:eastAsia="Times New Roman" w:hAnsi="Times New Roman" w:cs="Times New Roman"/>
          <w:color w:val="202124"/>
          <w:sz w:val="24"/>
          <w:szCs w:val="24"/>
          <w:lang w:val="en" w:eastAsia="es-CR"/>
        </w:rPr>
        <w:t>https://onlinelibrary.wiley.com/doi/full/10.1111/obr.13246</w:t>
      </w:r>
      <w:r>
        <w:rPr>
          <w:rFonts w:ascii="Times New Roman" w:eastAsia="Times New Roman" w:hAnsi="Times New Roman" w:cs="Times New Roman"/>
          <w:color w:val="202124"/>
          <w:sz w:val="24"/>
          <w:szCs w:val="24"/>
          <w:lang w:val="en" w:eastAsia="es-CR"/>
        </w:rPr>
        <w:t xml:space="preserve">. </w:t>
      </w:r>
    </w:p>
    <w:p w14:paraId="362AB3B0" w14:textId="77777777" w:rsidR="00F72638" w:rsidRPr="00D973B0" w:rsidRDefault="00F72638" w:rsidP="00CA62AB">
      <w:pPr>
        <w:spacing w:before="100" w:beforeAutospacing="1" w:after="100" w:afterAutospacing="1" w:line="480" w:lineRule="auto"/>
        <w:ind w:left="567" w:hanging="567"/>
        <w:rPr>
          <w:rFonts w:ascii="Times New Roman" w:eastAsia="Times New Roman" w:hAnsi="Times New Roman" w:cs="Times New Roman"/>
          <w:sz w:val="24"/>
          <w:szCs w:val="24"/>
          <w:lang w:val="en-US" w:eastAsia="es-CR"/>
        </w:rPr>
      </w:pPr>
      <w:r w:rsidRPr="00D973B0">
        <w:rPr>
          <w:rFonts w:ascii="Times New Roman" w:eastAsia="Times New Roman" w:hAnsi="Times New Roman" w:cs="Times New Roman"/>
          <w:sz w:val="24"/>
          <w:szCs w:val="24"/>
          <w:lang w:val="en-US" w:eastAsia="es-CR"/>
        </w:rPr>
        <w:lastRenderedPageBreak/>
        <w:t xml:space="preserve">Guy-Evans, O. (2020, November 9). </w:t>
      </w:r>
      <w:r w:rsidRPr="00D973B0">
        <w:rPr>
          <w:rFonts w:ascii="Times New Roman" w:eastAsia="Times New Roman" w:hAnsi="Times New Roman" w:cs="Times New Roman"/>
          <w:i/>
          <w:iCs/>
          <w:sz w:val="24"/>
          <w:szCs w:val="24"/>
          <w:lang w:val="en-US" w:eastAsia="es-CR"/>
        </w:rPr>
        <w:t>Bronfenbrenner's ecological systems theory</w:t>
      </w:r>
      <w:r w:rsidRPr="00D973B0">
        <w:rPr>
          <w:rFonts w:ascii="Times New Roman" w:eastAsia="Times New Roman" w:hAnsi="Times New Roman" w:cs="Times New Roman"/>
          <w:sz w:val="24"/>
          <w:szCs w:val="24"/>
          <w:lang w:val="en-US" w:eastAsia="es-CR"/>
        </w:rPr>
        <w:t xml:space="preserve">. Simply Psychology. https://www.simplypsychology.org/Bronfenbrenner.html. </w:t>
      </w:r>
    </w:p>
    <w:p w14:paraId="759C8586" w14:textId="77777777" w:rsidR="00B12605" w:rsidRPr="005440DF" w:rsidRDefault="00B12605" w:rsidP="00CA62AB">
      <w:pPr>
        <w:spacing w:line="480" w:lineRule="auto"/>
        <w:rPr>
          <w:rFonts w:ascii="Times New Roman" w:hAnsi="Times New Roman" w:cs="Times New Roman"/>
          <w:color w:val="303030"/>
          <w:sz w:val="24"/>
          <w:szCs w:val="24"/>
          <w:shd w:val="clear" w:color="auto" w:fill="FFFFFF"/>
          <w:lang w:val="en-US"/>
        </w:rPr>
      </w:pPr>
      <w:r>
        <w:rPr>
          <w:rFonts w:ascii="Times New Roman" w:hAnsi="Times New Roman" w:cs="Times New Roman"/>
          <w:sz w:val="24"/>
          <w:szCs w:val="24"/>
          <w:lang w:val="en-US"/>
        </w:rPr>
        <w:t xml:space="preserve">Healthy People 2030. (n.d.). </w:t>
      </w:r>
      <w:r>
        <w:rPr>
          <w:rFonts w:ascii="Times New Roman" w:hAnsi="Times New Roman" w:cs="Times New Roman"/>
          <w:i/>
          <w:iCs/>
          <w:sz w:val="24"/>
          <w:szCs w:val="24"/>
          <w:lang w:val="en-US"/>
        </w:rPr>
        <w:t>Social Determinants of Health</w:t>
      </w:r>
      <w:r>
        <w:rPr>
          <w:rFonts w:ascii="Times New Roman" w:hAnsi="Times New Roman" w:cs="Times New Roman"/>
          <w:sz w:val="24"/>
          <w:szCs w:val="24"/>
          <w:lang w:val="en-US"/>
        </w:rPr>
        <w:t xml:space="preserve">. U.S. Department of Health and </w:t>
      </w:r>
    </w:p>
    <w:p w14:paraId="10BB5327" w14:textId="77777777" w:rsidR="00B12605" w:rsidRPr="009B1006" w:rsidRDefault="00B12605" w:rsidP="00CA62AB">
      <w:pPr>
        <w:spacing w:line="48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Human Services. </w:t>
      </w:r>
      <w:r w:rsidRPr="001F7E0B">
        <w:rPr>
          <w:rFonts w:ascii="Times New Roman" w:eastAsia="Times New Roman" w:hAnsi="Times New Roman" w:cs="Times New Roman"/>
          <w:sz w:val="24"/>
          <w:szCs w:val="24"/>
          <w:lang w:val="en-US" w:eastAsia="es-CR"/>
        </w:rPr>
        <w:t>https://health.gov/healthypeople/objectives-and-data/social-determinants-health.</w:t>
      </w:r>
    </w:p>
    <w:p w14:paraId="60CD91D1" w14:textId="77777777" w:rsidR="00F72638" w:rsidRDefault="00F72638" w:rsidP="00CA62AB">
      <w:pPr>
        <w:pStyle w:val="NormalWeb"/>
        <w:spacing w:line="480" w:lineRule="auto"/>
        <w:ind w:left="567" w:hanging="567"/>
        <w:rPr>
          <w:lang w:val="en-US"/>
        </w:rPr>
      </w:pPr>
      <w:r>
        <w:rPr>
          <w:lang w:val="en-US"/>
        </w:rPr>
        <w:t xml:space="preserve">Kids Count Data Center. (2021, September). </w:t>
      </w:r>
      <w:r>
        <w:rPr>
          <w:i/>
          <w:iCs/>
          <w:lang w:val="en-US"/>
        </w:rPr>
        <w:t>Child population by race in the United States</w:t>
      </w:r>
      <w:r>
        <w:rPr>
          <w:lang w:val="en-US"/>
        </w:rPr>
        <w:t xml:space="preserve">. Annie E. Casey Foundation. </w:t>
      </w:r>
      <w:r w:rsidRPr="002053C4">
        <w:rPr>
          <w:lang w:val="en-US"/>
        </w:rPr>
        <w:t xml:space="preserve">https://datacenter.kidscount.org/data/tables/103-child-population-by-race#detailed/1/any/false/574,1729,37,871,870,573,869,36,868,867/68,69,67,12,70,66,71,72/423,424. </w:t>
      </w:r>
    </w:p>
    <w:p w14:paraId="7EF07378" w14:textId="77777777" w:rsidR="008F4F22" w:rsidRDefault="008F4F22" w:rsidP="00CA62AB">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Kinderknecht</w:t>
      </w:r>
      <w:proofErr w:type="spellEnd"/>
      <w:r>
        <w:rPr>
          <w:rFonts w:ascii="Times New Roman" w:hAnsi="Times New Roman" w:cs="Times New Roman"/>
          <w:sz w:val="24"/>
          <w:szCs w:val="24"/>
          <w:lang w:val="en-US"/>
        </w:rPr>
        <w:t xml:space="preserve">, K., Harris, C., &amp; Jones-Smith, J. (2020). Association of the Healthy, Hunger-Free </w:t>
      </w:r>
    </w:p>
    <w:p w14:paraId="291B9216" w14:textId="60ECFE9B" w:rsidR="008F4F22" w:rsidRPr="007417CA" w:rsidRDefault="008F4F22" w:rsidP="00CA62AB">
      <w:pPr>
        <w:spacing w:line="48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Kids Act </w:t>
      </w: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Dietary Quality Among Children in the US National School Lunch Program. PubMed. </w:t>
      </w:r>
      <w:r w:rsidRPr="00BD2CC5">
        <w:rPr>
          <w:rFonts w:ascii="Times New Roman" w:hAnsi="Times New Roman" w:cs="Times New Roman"/>
          <w:sz w:val="24"/>
          <w:szCs w:val="24"/>
          <w:lang w:val="en-US"/>
        </w:rPr>
        <w:t>https://pubmed.ncbi.nlm.nih.gov/32721008/</w:t>
      </w:r>
      <w:r>
        <w:rPr>
          <w:rFonts w:ascii="Times New Roman" w:hAnsi="Times New Roman" w:cs="Times New Roman"/>
          <w:sz w:val="24"/>
          <w:szCs w:val="24"/>
          <w:lang w:val="en-US"/>
        </w:rPr>
        <w:t xml:space="preserve">. </w:t>
      </w:r>
    </w:p>
    <w:p w14:paraId="64B107A8" w14:textId="48292039" w:rsidR="00134DA1" w:rsidRDefault="00134DA1" w:rsidP="00CA62AB">
      <w:pPr>
        <w:spacing w:before="100" w:beforeAutospacing="1" w:after="100" w:afterAutospacing="1" w:line="480" w:lineRule="auto"/>
        <w:ind w:left="567" w:hanging="567"/>
        <w:rPr>
          <w:rFonts w:ascii="Times New Roman" w:eastAsia="Times New Roman" w:hAnsi="Times New Roman" w:cs="Times New Roman"/>
          <w:sz w:val="24"/>
          <w:szCs w:val="24"/>
          <w:lang w:val="en-US" w:eastAsia="es-CR"/>
        </w:rPr>
      </w:pPr>
      <w:proofErr w:type="spellStart"/>
      <w:r>
        <w:rPr>
          <w:rFonts w:ascii="Times New Roman" w:eastAsia="Times New Roman" w:hAnsi="Times New Roman" w:cs="Times New Roman"/>
          <w:sz w:val="24"/>
          <w:szCs w:val="24"/>
          <w:lang w:val="en-US" w:eastAsia="es-CR"/>
        </w:rPr>
        <w:t>Kral</w:t>
      </w:r>
      <w:proofErr w:type="spellEnd"/>
      <w:r>
        <w:rPr>
          <w:rFonts w:ascii="Times New Roman" w:eastAsia="Times New Roman" w:hAnsi="Times New Roman" w:cs="Times New Roman"/>
          <w:sz w:val="24"/>
          <w:szCs w:val="24"/>
          <w:lang w:val="en-US" w:eastAsia="es-CR"/>
        </w:rPr>
        <w:t xml:space="preserve">, </w:t>
      </w:r>
      <w:r w:rsidR="00611A69">
        <w:rPr>
          <w:rFonts w:ascii="Times New Roman" w:eastAsia="Times New Roman" w:hAnsi="Times New Roman" w:cs="Times New Roman"/>
          <w:sz w:val="24"/>
          <w:szCs w:val="24"/>
          <w:lang w:val="en-US" w:eastAsia="es-CR"/>
        </w:rPr>
        <w:t xml:space="preserve">T. V.E., Chittams, J., </w:t>
      </w:r>
      <w:r w:rsidR="00AD035A">
        <w:rPr>
          <w:rFonts w:ascii="Times New Roman" w:eastAsia="Times New Roman" w:hAnsi="Times New Roman" w:cs="Times New Roman"/>
          <w:sz w:val="24"/>
          <w:szCs w:val="24"/>
          <w:lang w:val="en-US" w:eastAsia="es-CR"/>
        </w:rPr>
        <w:t xml:space="preserve">&amp; Moore, R. H. (2017). </w:t>
      </w:r>
      <w:r w:rsidR="00207A21">
        <w:rPr>
          <w:rFonts w:ascii="Times New Roman" w:eastAsia="Times New Roman" w:hAnsi="Times New Roman" w:cs="Times New Roman"/>
          <w:sz w:val="24"/>
          <w:szCs w:val="24"/>
          <w:lang w:val="en-US" w:eastAsia="es-CR"/>
        </w:rPr>
        <w:t xml:space="preserve">Relationship between Food Insecurity, Child Weight Status, and Parent-Reported Child Eating and Snacking Behaviors. </w:t>
      </w:r>
      <w:r w:rsidR="00FE625F">
        <w:rPr>
          <w:rFonts w:ascii="Times New Roman" w:eastAsia="Times New Roman" w:hAnsi="Times New Roman" w:cs="Times New Roman"/>
          <w:sz w:val="24"/>
          <w:szCs w:val="24"/>
          <w:lang w:val="en-US" w:eastAsia="es-CR"/>
        </w:rPr>
        <w:t xml:space="preserve">NCBI. </w:t>
      </w:r>
      <w:r w:rsidR="00D91121" w:rsidRPr="00D91121">
        <w:rPr>
          <w:rFonts w:ascii="Times New Roman" w:eastAsia="Times New Roman" w:hAnsi="Times New Roman" w:cs="Times New Roman"/>
          <w:sz w:val="24"/>
          <w:szCs w:val="24"/>
          <w:lang w:val="en-US" w:eastAsia="es-CR"/>
        </w:rPr>
        <w:t>https://www.ncbi.nlm.nih.gov/pmc/articles/PMC5398923/</w:t>
      </w:r>
      <w:r w:rsidR="00D91121">
        <w:rPr>
          <w:rFonts w:ascii="Times New Roman" w:eastAsia="Times New Roman" w:hAnsi="Times New Roman" w:cs="Times New Roman"/>
          <w:sz w:val="24"/>
          <w:szCs w:val="24"/>
          <w:lang w:val="en-US" w:eastAsia="es-CR"/>
        </w:rPr>
        <w:t xml:space="preserve">. </w:t>
      </w:r>
    </w:p>
    <w:p w14:paraId="6468D814" w14:textId="77777777" w:rsidR="00601EEF" w:rsidRDefault="00601EEF" w:rsidP="00CA62AB">
      <w:pPr>
        <w:spacing w:line="480" w:lineRule="auto"/>
        <w:rPr>
          <w:rFonts w:ascii="Times New Roman" w:eastAsia="Times New Roman" w:hAnsi="Times New Roman" w:cs="Times New Roman"/>
          <w:color w:val="202124"/>
          <w:sz w:val="24"/>
          <w:szCs w:val="24"/>
          <w:lang w:val="en" w:eastAsia="es-CR"/>
        </w:rPr>
      </w:pPr>
      <w:proofErr w:type="spellStart"/>
      <w:r>
        <w:rPr>
          <w:rFonts w:ascii="Times New Roman" w:eastAsia="Times New Roman" w:hAnsi="Times New Roman" w:cs="Times New Roman"/>
          <w:color w:val="202124"/>
          <w:sz w:val="24"/>
          <w:szCs w:val="24"/>
          <w:lang w:val="en" w:eastAsia="es-CR"/>
        </w:rPr>
        <w:t>Neumark-Sztainer</w:t>
      </w:r>
      <w:proofErr w:type="spellEnd"/>
      <w:r>
        <w:rPr>
          <w:rFonts w:ascii="Times New Roman" w:eastAsia="Times New Roman" w:hAnsi="Times New Roman" w:cs="Times New Roman"/>
          <w:color w:val="202124"/>
          <w:sz w:val="24"/>
          <w:szCs w:val="24"/>
          <w:lang w:val="en" w:eastAsia="es-CR"/>
        </w:rPr>
        <w:t xml:space="preserve">, D., Wall, M., Story, M., &amp; Standish, A. R. (2012). Dieting and unhealthy </w:t>
      </w:r>
    </w:p>
    <w:p w14:paraId="79AE6A29" w14:textId="2F00AFB0" w:rsidR="00601EEF" w:rsidRDefault="00601EEF" w:rsidP="00CA62AB">
      <w:pPr>
        <w:spacing w:line="480" w:lineRule="auto"/>
        <w:ind w:left="567"/>
        <w:rPr>
          <w:rFonts w:ascii="Times New Roman" w:eastAsia="Times New Roman" w:hAnsi="Times New Roman" w:cs="Times New Roman"/>
          <w:color w:val="202124"/>
          <w:sz w:val="24"/>
          <w:szCs w:val="24"/>
          <w:lang w:val="en" w:eastAsia="es-CR"/>
        </w:rPr>
      </w:pPr>
      <w:r>
        <w:rPr>
          <w:rFonts w:ascii="Times New Roman" w:eastAsia="Times New Roman" w:hAnsi="Times New Roman" w:cs="Times New Roman"/>
          <w:color w:val="202124"/>
          <w:sz w:val="24"/>
          <w:szCs w:val="24"/>
          <w:lang w:val="en" w:eastAsia="es-CR"/>
        </w:rPr>
        <w:t xml:space="preserve">weight control behaviors during adolescence: associations with 10-year changes in body mass index. PubMed. </w:t>
      </w:r>
      <w:r w:rsidRPr="0095693E">
        <w:rPr>
          <w:rFonts w:ascii="Times New Roman" w:eastAsia="Times New Roman" w:hAnsi="Times New Roman" w:cs="Times New Roman"/>
          <w:color w:val="202124"/>
          <w:sz w:val="24"/>
          <w:szCs w:val="24"/>
          <w:lang w:val="en" w:eastAsia="es-CR"/>
        </w:rPr>
        <w:t>https://pubmed.ncbi.nlm.nih.gov/22188838/</w:t>
      </w:r>
      <w:r>
        <w:rPr>
          <w:rFonts w:ascii="Times New Roman" w:eastAsia="Times New Roman" w:hAnsi="Times New Roman" w:cs="Times New Roman"/>
          <w:color w:val="202124"/>
          <w:sz w:val="24"/>
          <w:szCs w:val="24"/>
          <w:lang w:val="en" w:eastAsia="es-CR"/>
        </w:rPr>
        <w:t xml:space="preserve">. </w:t>
      </w:r>
    </w:p>
    <w:p w14:paraId="5A04103A" w14:textId="51F9514E" w:rsidR="003D1075" w:rsidRPr="002053C4" w:rsidRDefault="003D1075" w:rsidP="00CA62AB">
      <w:pPr>
        <w:spacing w:before="100" w:beforeAutospacing="1" w:after="100" w:afterAutospacing="1" w:line="480" w:lineRule="auto"/>
        <w:ind w:left="567" w:hanging="567"/>
        <w:rPr>
          <w:rFonts w:ascii="Times New Roman" w:eastAsia="Times New Roman" w:hAnsi="Times New Roman" w:cs="Times New Roman"/>
          <w:sz w:val="24"/>
          <w:szCs w:val="24"/>
          <w:lang w:val="en-US" w:eastAsia="es-CR"/>
        </w:rPr>
      </w:pPr>
      <w:r w:rsidRPr="002053C4">
        <w:rPr>
          <w:rFonts w:ascii="Times New Roman" w:eastAsia="Times New Roman" w:hAnsi="Times New Roman" w:cs="Times New Roman"/>
          <w:sz w:val="24"/>
          <w:szCs w:val="24"/>
          <w:lang w:val="en-US" w:eastAsia="es-CR"/>
        </w:rPr>
        <w:lastRenderedPageBreak/>
        <w:t xml:space="preserve">Noe-Bustamante, L. (2020, May 31). </w:t>
      </w:r>
      <w:r w:rsidRPr="002053C4">
        <w:rPr>
          <w:rFonts w:ascii="Times New Roman" w:eastAsia="Times New Roman" w:hAnsi="Times New Roman" w:cs="Times New Roman"/>
          <w:i/>
          <w:iCs/>
          <w:sz w:val="24"/>
          <w:szCs w:val="24"/>
          <w:lang w:val="en-US" w:eastAsia="es-CR"/>
        </w:rPr>
        <w:t xml:space="preserve">Key facts about U.S. </w:t>
      </w:r>
      <w:proofErr w:type="spellStart"/>
      <w:r w:rsidRPr="002053C4">
        <w:rPr>
          <w:rFonts w:ascii="Times New Roman" w:eastAsia="Times New Roman" w:hAnsi="Times New Roman" w:cs="Times New Roman"/>
          <w:i/>
          <w:iCs/>
          <w:sz w:val="24"/>
          <w:szCs w:val="24"/>
          <w:lang w:val="en-US" w:eastAsia="es-CR"/>
        </w:rPr>
        <w:t>hispanics</w:t>
      </w:r>
      <w:proofErr w:type="spellEnd"/>
      <w:r w:rsidRPr="002053C4">
        <w:rPr>
          <w:rFonts w:ascii="Times New Roman" w:eastAsia="Times New Roman" w:hAnsi="Times New Roman" w:cs="Times New Roman"/>
          <w:i/>
          <w:iCs/>
          <w:sz w:val="24"/>
          <w:szCs w:val="24"/>
          <w:lang w:val="en-US" w:eastAsia="es-CR"/>
        </w:rPr>
        <w:t xml:space="preserve"> and their diverse heritage</w:t>
      </w:r>
      <w:r w:rsidRPr="002053C4">
        <w:rPr>
          <w:rFonts w:ascii="Times New Roman" w:eastAsia="Times New Roman" w:hAnsi="Times New Roman" w:cs="Times New Roman"/>
          <w:sz w:val="24"/>
          <w:szCs w:val="24"/>
          <w:lang w:val="en-US" w:eastAsia="es-CR"/>
        </w:rPr>
        <w:t>. Pew Research Center. https://www.pewresearch.org/fact-tank/2019/09/16/key-facts-about-u-s-hispanics/.</w:t>
      </w:r>
    </w:p>
    <w:p w14:paraId="5E781418" w14:textId="77777777" w:rsidR="00B12605" w:rsidRPr="00780A54" w:rsidRDefault="00B12605" w:rsidP="00CA62AB">
      <w:pPr>
        <w:spacing w:line="480" w:lineRule="auto"/>
        <w:rPr>
          <w:rFonts w:ascii="Times New Roman" w:hAnsi="Times New Roman" w:cs="Times New Roman"/>
          <w:i/>
          <w:iCs/>
          <w:color w:val="303030"/>
          <w:sz w:val="24"/>
          <w:szCs w:val="24"/>
          <w:shd w:val="clear" w:color="auto" w:fill="FFFFFF"/>
          <w:lang w:val="en-US"/>
        </w:rPr>
      </w:pPr>
      <w:r w:rsidRPr="002053C4">
        <w:rPr>
          <w:rFonts w:ascii="Times New Roman" w:hAnsi="Times New Roman" w:cs="Times New Roman"/>
          <w:color w:val="303030"/>
          <w:sz w:val="24"/>
          <w:szCs w:val="24"/>
          <w:shd w:val="clear" w:color="auto" w:fill="FFFFFF"/>
          <w:lang w:val="en-US"/>
        </w:rPr>
        <w:t>Ochoa, A., &amp; Berge, J. M. (201</w:t>
      </w:r>
      <w:r>
        <w:rPr>
          <w:rFonts w:ascii="Times New Roman" w:hAnsi="Times New Roman" w:cs="Times New Roman"/>
          <w:color w:val="303030"/>
          <w:sz w:val="24"/>
          <w:szCs w:val="24"/>
          <w:shd w:val="clear" w:color="auto" w:fill="FFFFFF"/>
          <w:lang w:val="en-US"/>
        </w:rPr>
        <w:t>7</w:t>
      </w:r>
      <w:r w:rsidRPr="002053C4">
        <w:rPr>
          <w:rFonts w:ascii="Times New Roman" w:hAnsi="Times New Roman" w:cs="Times New Roman"/>
          <w:color w:val="303030"/>
          <w:sz w:val="24"/>
          <w:szCs w:val="24"/>
          <w:shd w:val="clear" w:color="auto" w:fill="FFFFFF"/>
          <w:lang w:val="en-US"/>
        </w:rPr>
        <w:t xml:space="preserve">). </w:t>
      </w:r>
      <w:r w:rsidRPr="00780A54">
        <w:rPr>
          <w:rFonts w:ascii="Times New Roman" w:hAnsi="Times New Roman" w:cs="Times New Roman"/>
          <w:i/>
          <w:iCs/>
          <w:color w:val="303030"/>
          <w:sz w:val="24"/>
          <w:szCs w:val="24"/>
          <w:shd w:val="clear" w:color="auto" w:fill="FFFFFF"/>
          <w:lang w:val="en-US"/>
        </w:rPr>
        <w:t xml:space="preserve">Home Environmental Influences on Childhood Obesity in the </w:t>
      </w:r>
    </w:p>
    <w:p w14:paraId="3FA7BC67" w14:textId="4692CC87" w:rsidR="00B12605" w:rsidRDefault="00B12605" w:rsidP="00CA62AB">
      <w:pPr>
        <w:spacing w:line="480" w:lineRule="auto"/>
        <w:ind w:left="567"/>
        <w:rPr>
          <w:rFonts w:ascii="Times New Roman" w:hAnsi="Times New Roman" w:cs="Times New Roman"/>
          <w:color w:val="303030"/>
          <w:sz w:val="24"/>
          <w:szCs w:val="24"/>
          <w:shd w:val="clear" w:color="auto" w:fill="FFFFFF"/>
          <w:lang w:val="en-US"/>
        </w:rPr>
      </w:pPr>
      <w:r w:rsidRPr="00780A54">
        <w:rPr>
          <w:rFonts w:ascii="Times New Roman" w:hAnsi="Times New Roman" w:cs="Times New Roman"/>
          <w:i/>
          <w:iCs/>
          <w:color w:val="303030"/>
          <w:sz w:val="24"/>
          <w:szCs w:val="24"/>
          <w:shd w:val="clear" w:color="auto" w:fill="FFFFFF"/>
          <w:lang w:val="en-US"/>
        </w:rPr>
        <w:t>Latino Population: A Decade Review of Literature.</w:t>
      </w:r>
      <w:r w:rsidRPr="002053C4">
        <w:rPr>
          <w:rFonts w:ascii="Times New Roman" w:hAnsi="Times New Roman" w:cs="Times New Roman"/>
          <w:color w:val="303030"/>
          <w:sz w:val="24"/>
          <w:szCs w:val="24"/>
          <w:shd w:val="clear" w:color="auto" w:fill="FFFFFF"/>
          <w:lang w:val="en-US"/>
        </w:rPr>
        <w:t> </w:t>
      </w:r>
      <w:r>
        <w:rPr>
          <w:rFonts w:ascii="Times New Roman" w:hAnsi="Times New Roman" w:cs="Times New Roman"/>
          <w:color w:val="303030"/>
          <w:sz w:val="24"/>
          <w:szCs w:val="24"/>
          <w:shd w:val="clear" w:color="auto" w:fill="FFFFFF"/>
          <w:lang w:val="en-US"/>
        </w:rPr>
        <w:t xml:space="preserve">NCBI. </w:t>
      </w:r>
      <w:r w:rsidRPr="005440DF">
        <w:rPr>
          <w:rFonts w:ascii="Times New Roman" w:hAnsi="Times New Roman" w:cs="Times New Roman"/>
          <w:color w:val="303030"/>
          <w:sz w:val="24"/>
          <w:szCs w:val="24"/>
          <w:shd w:val="clear" w:color="auto" w:fill="FFFFFF"/>
          <w:lang w:val="en-US"/>
        </w:rPr>
        <w:t>https://www.ncbi.nlm.nih.gov/pmc/articles/PMC5334210/</w:t>
      </w:r>
      <w:r w:rsidR="00385B82">
        <w:rPr>
          <w:rFonts w:ascii="Times New Roman" w:hAnsi="Times New Roman" w:cs="Times New Roman"/>
          <w:color w:val="303030"/>
          <w:sz w:val="24"/>
          <w:szCs w:val="24"/>
          <w:shd w:val="clear" w:color="auto" w:fill="FFFFFF"/>
          <w:lang w:val="en-US"/>
        </w:rPr>
        <w:t>.</w:t>
      </w:r>
    </w:p>
    <w:p w14:paraId="6B8AFF19" w14:textId="3CFCBAB0" w:rsidR="00C12A7E" w:rsidRDefault="003554F1" w:rsidP="00CA62AB">
      <w:pPr>
        <w:spacing w:before="100" w:beforeAutospacing="1" w:after="100" w:afterAutospacing="1" w:line="480" w:lineRule="auto"/>
        <w:ind w:left="567" w:hanging="567"/>
        <w:rPr>
          <w:rFonts w:ascii="Times New Roman" w:eastAsia="Times New Roman" w:hAnsi="Times New Roman" w:cs="Times New Roman"/>
          <w:sz w:val="24"/>
          <w:szCs w:val="24"/>
          <w:lang w:val="en-US" w:eastAsia="es-CR"/>
        </w:rPr>
      </w:pPr>
      <w:r>
        <w:rPr>
          <w:rFonts w:ascii="Times New Roman" w:eastAsia="Times New Roman" w:hAnsi="Times New Roman" w:cs="Times New Roman"/>
          <w:sz w:val="24"/>
          <w:szCs w:val="24"/>
          <w:lang w:val="en-US" w:eastAsia="es-CR"/>
        </w:rPr>
        <w:t xml:space="preserve">Office of Minority Health. </w:t>
      </w:r>
      <w:r w:rsidR="007D7F25">
        <w:rPr>
          <w:rFonts w:ascii="Times New Roman" w:eastAsia="Times New Roman" w:hAnsi="Times New Roman" w:cs="Times New Roman"/>
          <w:sz w:val="24"/>
          <w:szCs w:val="24"/>
          <w:lang w:val="en-US" w:eastAsia="es-CR"/>
        </w:rPr>
        <w:t xml:space="preserve">(2021, October 12). </w:t>
      </w:r>
      <w:r w:rsidR="007D7F25">
        <w:rPr>
          <w:rFonts w:ascii="Times New Roman" w:eastAsia="Times New Roman" w:hAnsi="Times New Roman" w:cs="Times New Roman"/>
          <w:i/>
          <w:iCs/>
          <w:sz w:val="24"/>
          <w:szCs w:val="24"/>
          <w:lang w:val="en-US" w:eastAsia="es-CR"/>
        </w:rPr>
        <w:t xml:space="preserve">Profile: Hispanic/Latino Americans. </w:t>
      </w:r>
      <w:r w:rsidR="00C12A7E">
        <w:rPr>
          <w:rFonts w:ascii="Times New Roman" w:eastAsia="Times New Roman" w:hAnsi="Times New Roman" w:cs="Times New Roman"/>
          <w:sz w:val="24"/>
          <w:szCs w:val="24"/>
          <w:lang w:val="en-US" w:eastAsia="es-CR"/>
        </w:rPr>
        <w:t xml:space="preserve">U.S. Department of Health and Human Services. </w:t>
      </w:r>
      <w:r w:rsidR="00C12A7E" w:rsidRPr="00385B82">
        <w:rPr>
          <w:rFonts w:ascii="Times New Roman" w:eastAsia="Times New Roman" w:hAnsi="Times New Roman" w:cs="Times New Roman"/>
          <w:sz w:val="24"/>
          <w:szCs w:val="24"/>
          <w:lang w:val="en-US" w:eastAsia="es-CR"/>
        </w:rPr>
        <w:t>https://minorityhealth.hhs.gov/omh/browse.aspx?lvl=3&amp;lvlid=64</w:t>
      </w:r>
      <w:r w:rsidR="00C12A7E">
        <w:rPr>
          <w:rFonts w:ascii="Times New Roman" w:eastAsia="Times New Roman" w:hAnsi="Times New Roman" w:cs="Times New Roman"/>
          <w:sz w:val="24"/>
          <w:szCs w:val="24"/>
          <w:lang w:val="en-US" w:eastAsia="es-CR"/>
        </w:rPr>
        <w:t xml:space="preserve">. </w:t>
      </w:r>
    </w:p>
    <w:p w14:paraId="06C8D7F4" w14:textId="7CBFF79B" w:rsidR="00160E85" w:rsidRPr="00723FD8" w:rsidRDefault="00160E85" w:rsidP="00CA62AB">
      <w:pPr>
        <w:spacing w:before="100" w:beforeAutospacing="1" w:after="100" w:afterAutospacing="1" w:line="480" w:lineRule="auto"/>
        <w:ind w:left="567" w:hanging="567"/>
        <w:rPr>
          <w:rFonts w:ascii="Times New Roman" w:eastAsia="Times New Roman" w:hAnsi="Times New Roman" w:cs="Times New Roman"/>
          <w:sz w:val="24"/>
          <w:szCs w:val="24"/>
          <w:lang w:eastAsia="es-CR"/>
        </w:rPr>
      </w:pPr>
      <w:proofErr w:type="spellStart"/>
      <w:r w:rsidRPr="002053C4">
        <w:rPr>
          <w:rFonts w:ascii="Times New Roman" w:eastAsia="Times New Roman" w:hAnsi="Times New Roman" w:cs="Times New Roman"/>
          <w:sz w:val="24"/>
          <w:szCs w:val="24"/>
          <w:lang w:val="en-US" w:eastAsia="es-CR"/>
        </w:rPr>
        <w:t>Peddada</w:t>
      </w:r>
      <w:proofErr w:type="spellEnd"/>
      <w:r w:rsidRPr="002053C4">
        <w:rPr>
          <w:rFonts w:ascii="Times New Roman" w:eastAsia="Times New Roman" w:hAnsi="Times New Roman" w:cs="Times New Roman"/>
          <w:sz w:val="24"/>
          <w:szCs w:val="24"/>
          <w:lang w:val="en-US" w:eastAsia="es-CR"/>
        </w:rPr>
        <w:t xml:space="preserve">, A. (2019, October 17). </w:t>
      </w:r>
      <w:r w:rsidRPr="002053C4">
        <w:rPr>
          <w:rFonts w:ascii="Times New Roman" w:eastAsia="Times New Roman" w:hAnsi="Times New Roman" w:cs="Times New Roman"/>
          <w:i/>
          <w:iCs/>
          <w:sz w:val="24"/>
          <w:szCs w:val="24"/>
          <w:lang w:val="en-US" w:eastAsia="es-CR"/>
        </w:rPr>
        <w:t>The Dangerous State of Latino Childhood obesity</w:t>
      </w:r>
      <w:r w:rsidRPr="002053C4">
        <w:rPr>
          <w:rFonts w:ascii="Times New Roman" w:eastAsia="Times New Roman" w:hAnsi="Times New Roman" w:cs="Times New Roman"/>
          <w:sz w:val="24"/>
          <w:szCs w:val="24"/>
          <w:lang w:val="en-US" w:eastAsia="es-CR"/>
        </w:rPr>
        <w:t xml:space="preserve">. </w:t>
      </w:r>
      <w:r w:rsidRPr="00723FD8">
        <w:rPr>
          <w:rFonts w:ascii="Times New Roman" w:eastAsia="Times New Roman" w:hAnsi="Times New Roman" w:cs="Times New Roman"/>
          <w:sz w:val="24"/>
          <w:szCs w:val="24"/>
          <w:lang w:eastAsia="es-CR"/>
        </w:rPr>
        <w:t xml:space="preserve">Salud </w:t>
      </w:r>
      <w:proofErr w:type="spellStart"/>
      <w:r w:rsidRPr="00723FD8">
        <w:rPr>
          <w:rFonts w:ascii="Times New Roman" w:eastAsia="Times New Roman" w:hAnsi="Times New Roman" w:cs="Times New Roman"/>
          <w:sz w:val="24"/>
          <w:szCs w:val="24"/>
          <w:lang w:eastAsia="es-CR"/>
        </w:rPr>
        <w:t>America</w:t>
      </w:r>
      <w:proofErr w:type="spellEnd"/>
      <w:r w:rsidRPr="00723FD8">
        <w:rPr>
          <w:rFonts w:ascii="Times New Roman" w:eastAsia="Times New Roman" w:hAnsi="Times New Roman" w:cs="Times New Roman"/>
          <w:sz w:val="24"/>
          <w:szCs w:val="24"/>
          <w:lang w:eastAsia="es-CR"/>
        </w:rPr>
        <w:t xml:space="preserve">. https://salud-america.org/the-dangerous-state-of-latino-childhood-obesity/. </w:t>
      </w:r>
    </w:p>
    <w:p w14:paraId="2A595BA6" w14:textId="77777777" w:rsidR="00F72638" w:rsidRPr="002053C4" w:rsidRDefault="00F72638" w:rsidP="00CA62AB">
      <w:pPr>
        <w:pStyle w:val="NormalWeb"/>
        <w:spacing w:line="480" w:lineRule="auto"/>
        <w:ind w:left="567" w:hanging="567"/>
        <w:rPr>
          <w:lang w:val="en-US"/>
        </w:rPr>
      </w:pPr>
      <w:r>
        <w:rPr>
          <w:lang w:val="en-US"/>
        </w:rPr>
        <w:t xml:space="preserve">Poverty USA. (2021) </w:t>
      </w:r>
      <w:r>
        <w:rPr>
          <w:i/>
          <w:iCs/>
          <w:lang w:val="en-US"/>
        </w:rPr>
        <w:t>The Population of Poverty USA</w:t>
      </w:r>
      <w:r>
        <w:rPr>
          <w:lang w:val="en-US"/>
        </w:rPr>
        <w:t xml:space="preserve">. Poverty USA. </w:t>
      </w:r>
      <w:r w:rsidRPr="00062FD2">
        <w:rPr>
          <w:lang w:val="en-US"/>
        </w:rPr>
        <w:t>https://www.povertyusa.org/facts</w:t>
      </w:r>
      <w:r w:rsidRPr="002053C4">
        <w:rPr>
          <w:lang w:val="en-US"/>
        </w:rPr>
        <w:t xml:space="preserve">. </w:t>
      </w:r>
    </w:p>
    <w:p w14:paraId="5F617DEA" w14:textId="77777777" w:rsidR="004C4EDA" w:rsidRDefault="004C4EDA" w:rsidP="00CA62AB">
      <w:pPr>
        <w:spacing w:line="480" w:lineRule="auto"/>
        <w:rPr>
          <w:rFonts w:ascii="Times New Roman" w:eastAsia="Times New Roman" w:hAnsi="Times New Roman" w:cs="Times New Roman"/>
          <w:color w:val="202124"/>
          <w:sz w:val="24"/>
          <w:szCs w:val="24"/>
          <w:lang w:val="en" w:eastAsia="es-CR"/>
        </w:rPr>
      </w:pPr>
      <w:proofErr w:type="spellStart"/>
      <w:r>
        <w:rPr>
          <w:rFonts w:ascii="Times New Roman" w:eastAsia="Times New Roman" w:hAnsi="Times New Roman" w:cs="Times New Roman"/>
          <w:color w:val="202124"/>
          <w:sz w:val="24"/>
          <w:szCs w:val="24"/>
          <w:lang w:val="en" w:eastAsia="es-CR"/>
        </w:rPr>
        <w:t>Salvy</w:t>
      </w:r>
      <w:proofErr w:type="spellEnd"/>
      <w:r>
        <w:rPr>
          <w:rFonts w:ascii="Times New Roman" w:eastAsia="Times New Roman" w:hAnsi="Times New Roman" w:cs="Times New Roman"/>
          <w:color w:val="202124"/>
          <w:sz w:val="24"/>
          <w:szCs w:val="24"/>
          <w:lang w:val="en" w:eastAsia="es-CR"/>
        </w:rPr>
        <w:t xml:space="preserve">, S. &amp; Bowker, J. C. (2014). Peers and Obesity during Childhood and Adolescence: A </w:t>
      </w:r>
    </w:p>
    <w:p w14:paraId="0EA0511E" w14:textId="395BEF8A" w:rsidR="004C4EDA" w:rsidRDefault="004C4EDA" w:rsidP="00CA62AB">
      <w:pPr>
        <w:spacing w:line="480" w:lineRule="auto"/>
        <w:ind w:left="567"/>
        <w:rPr>
          <w:rFonts w:ascii="Times New Roman" w:eastAsia="Times New Roman" w:hAnsi="Times New Roman" w:cs="Times New Roman"/>
          <w:color w:val="202124"/>
          <w:sz w:val="24"/>
          <w:szCs w:val="24"/>
          <w:lang w:val="en" w:eastAsia="es-CR"/>
        </w:rPr>
      </w:pPr>
      <w:r>
        <w:rPr>
          <w:rFonts w:ascii="Times New Roman" w:eastAsia="Times New Roman" w:hAnsi="Times New Roman" w:cs="Times New Roman"/>
          <w:color w:val="202124"/>
          <w:sz w:val="24"/>
          <w:szCs w:val="24"/>
          <w:lang w:val="en" w:eastAsia="es-CR"/>
        </w:rPr>
        <w:t xml:space="preserve">Review of the Empirical Research on Peers, Eating, and Physical Activity. NCBI. </w:t>
      </w:r>
      <w:r w:rsidRPr="004C4EDA">
        <w:rPr>
          <w:rFonts w:ascii="Times New Roman" w:eastAsia="Times New Roman" w:hAnsi="Times New Roman" w:cs="Times New Roman"/>
          <w:color w:val="202124"/>
          <w:sz w:val="24"/>
          <w:szCs w:val="24"/>
          <w:lang w:val="en" w:eastAsia="es-CR"/>
        </w:rPr>
        <w:t>https://www.ncbi.nlm.nih.gov/pmc/articles/PMC5228616/</w:t>
      </w:r>
      <w:r>
        <w:rPr>
          <w:rFonts w:ascii="Times New Roman" w:eastAsia="Times New Roman" w:hAnsi="Times New Roman" w:cs="Times New Roman"/>
          <w:color w:val="202124"/>
          <w:sz w:val="24"/>
          <w:szCs w:val="24"/>
          <w:lang w:val="en" w:eastAsia="es-CR"/>
        </w:rPr>
        <w:t xml:space="preserve">. </w:t>
      </w:r>
    </w:p>
    <w:p w14:paraId="1915813A" w14:textId="7001286B" w:rsidR="00B12605" w:rsidRPr="009B1006" w:rsidRDefault="00C66C72" w:rsidP="00CA62AB">
      <w:pPr>
        <w:pStyle w:val="NormalWeb"/>
        <w:spacing w:line="480" w:lineRule="auto"/>
        <w:ind w:left="567" w:hanging="567"/>
        <w:rPr>
          <w:lang w:val="en-US"/>
        </w:rPr>
      </w:pPr>
      <w:proofErr w:type="spellStart"/>
      <w:r w:rsidRPr="002053C4">
        <w:rPr>
          <w:lang w:val="en-US"/>
        </w:rPr>
        <w:t>Treisman</w:t>
      </w:r>
      <w:proofErr w:type="spellEnd"/>
      <w:r w:rsidRPr="002053C4">
        <w:rPr>
          <w:lang w:val="en-US"/>
        </w:rPr>
        <w:t xml:space="preserve">, R. (2021, September 15). </w:t>
      </w:r>
      <w:r w:rsidRPr="002053C4">
        <w:rPr>
          <w:i/>
          <w:iCs/>
          <w:lang w:val="en-US"/>
        </w:rPr>
        <w:t>Key facts about the U.S. Latino population to kick off Hispanic Heritage month</w:t>
      </w:r>
      <w:r w:rsidRPr="002053C4">
        <w:rPr>
          <w:lang w:val="en-US"/>
        </w:rPr>
        <w:t xml:space="preserve">. NPR. https://www.npr.org/2021/09/15/1037358346/us-latino-population-demographic-figures-pew-center-hispanic-heritage-month. </w:t>
      </w:r>
    </w:p>
    <w:sectPr w:rsidR="00B12605" w:rsidRPr="009B1006" w:rsidSect="005B7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F"/>
    <w:rsid w:val="0000043F"/>
    <w:rsid w:val="0000184A"/>
    <w:rsid w:val="00001D42"/>
    <w:rsid w:val="000044F2"/>
    <w:rsid w:val="00005111"/>
    <w:rsid w:val="000073F1"/>
    <w:rsid w:val="00010170"/>
    <w:rsid w:val="000103A7"/>
    <w:rsid w:val="00011AF4"/>
    <w:rsid w:val="00012F90"/>
    <w:rsid w:val="0001383F"/>
    <w:rsid w:val="0001450D"/>
    <w:rsid w:val="00017175"/>
    <w:rsid w:val="00022EB7"/>
    <w:rsid w:val="0002518D"/>
    <w:rsid w:val="000322C2"/>
    <w:rsid w:val="0003322D"/>
    <w:rsid w:val="000334EE"/>
    <w:rsid w:val="00034420"/>
    <w:rsid w:val="0003645E"/>
    <w:rsid w:val="00037854"/>
    <w:rsid w:val="0004073E"/>
    <w:rsid w:val="00043DB5"/>
    <w:rsid w:val="00045856"/>
    <w:rsid w:val="000459E8"/>
    <w:rsid w:val="00045AF5"/>
    <w:rsid w:val="000528A6"/>
    <w:rsid w:val="00052DDC"/>
    <w:rsid w:val="00052F18"/>
    <w:rsid w:val="00053AE3"/>
    <w:rsid w:val="00054312"/>
    <w:rsid w:val="00054800"/>
    <w:rsid w:val="00054BF7"/>
    <w:rsid w:val="00054C71"/>
    <w:rsid w:val="00054F76"/>
    <w:rsid w:val="0005706A"/>
    <w:rsid w:val="000579EF"/>
    <w:rsid w:val="00060A34"/>
    <w:rsid w:val="0006214D"/>
    <w:rsid w:val="00062FD2"/>
    <w:rsid w:val="00064493"/>
    <w:rsid w:val="00065034"/>
    <w:rsid w:val="00080CFA"/>
    <w:rsid w:val="0008103E"/>
    <w:rsid w:val="00084C48"/>
    <w:rsid w:val="00084C86"/>
    <w:rsid w:val="000856D9"/>
    <w:rsid w:val="00085DA0"/>
    <w:rsid w:val="00086FAC"/>
    <w:rsid w:val="00090416"/>
    <w:rsid w:val="00090428"/>
    <w:rsid w:val="0009093D"/>
    <w:rsid w:val="000915BC"/>
    <w:rsid w:val="000941F2"/>
    <w:rsid w:val="00094C53"/>
    <w:rsid w:val="000A11B0"/>
    <w:rsid w:val="000A2316"/>
    <w:rsid w:val="000A2528"/>
    <w:rsid w:val="000A5349"/>
    <w:rsid w:val="000A6CA9"/>
    <w:rsid w:val="000A7354"/>
    <w:rsid w:val="000A75A0"/>
    <w:rsid w:val="000B21D2"/>
    <w:rsid w:val="000B6917"/>
    <w:rsid w:val="000C65E4"/>
    <w:rsid w:val="000C68B3"/>
    <w:rsid w:val="000D092D"/>
    <w:rsid w:val="000D09F2"/>
    <w:rsid w:val="000D46FE"/>
    <w:rsid w:val="000D77AF"/>
    <w:rsid w:val="000D7D63"/>
    <w:rsid w:val="000E1A22"/>
    <w:rsid w:val="000E1FE4"/>
    <w:rsid w:val="000E25EF"/>
    <w:rsid w:val="000E5E09"/>
    <w:rsid w:val="000F03F6"/>
    <w:rsid w:val="000F2C89"/>
    <w:rsid w:val="000F4248"/>
    <w:rsid w:val="000F5027"/>
    <w:rsid w:val="000F5664"/>
    <w:rsid w:val="000F5841"/>
    <w:rsid w:val="000F6BB8"/>
    <w:rsid w:val="00100567"/>
    <w:rsid w:val="00100E36"/>
    <w:rsid w:val="00102551"/>
    <w:rsid w:val="00102B19"/>
    <w:rsid w:val="001049C4"/>
    <w:rsid w:val="00110CC2"/>
    <w:rsid w:val="00115595"/>
    <w:rsid w:val="00117A29"/>
    <w:rsid w:val="00123517"/>
    <w:rsid w:val="00125DF4"/>
    <w:rsid w:val="001263C5"/>
    <w:rsid w:val="001308EF"/>
    <w:rsid w:val="0013166B"/>
    <w:rsid w:val="00131EF9"/>
    <w:rsid w:val="00131F6C"/>
    <w:rsid w:val="001330A5"/>
    <w:rsid w:val="00134DA1"/>
    <w:rsid w:val="0014039B"/>
    <w:rsid w:val="001407AE"/>
    <w:rsid w:val="00140908"/>
    <w:rsid w:val="00140B70"/>
    <w:rsid w:val="00143236"/>
    <w:rsid w:val="00144B5E"/>
    <w:rsid w:val="00145A12"/>
    <w:rsid w:val="001511D1"/>
    <w:rsid w:val="0015546E"/>
    <w:rsid w:val="00160E69"/>
    <w:rsid w:val="00160E85"/>
    <w:rsid w:val="001634D2"/>
    <w:rsid w:val="00164169"/>
    <w:rsid w:val="001664B6"/>
    <w:rsid w:val="00166985"/>
    <w:rsid w:val="00166D94"/>
    <w:rsid w:val="001710BC"/>
    <w:rsid w:val="00173683"/>
    <w:rsid w:val="00174267"/>
    <w:rsid w:val="0018344D"/>
    <w:rsid w:val="0018363F"/>
    <w:rsid w:val="00184A68"/>
    <w:rsid w:val="00191462"/>
    <w:rsid w:val="001946D0"/>
    <w:rsid w:val="00194D9B"/>
    <w:rsid w:val="001952BC"/>
    <w:rsid w:val="001953F6"/>
    <w:rsid w:val="001A0596"/>
    <w:rsid w:val="001A1025"/>
    <w:rsid w:val="001A3EBE"/>
    <w:rsid w:val="001B05B6"/>
    <w:rsid w:val="001B356C"/>
    <w:rsid w:val="001B463F"/>
    <w:rsid w:val="001B51FA"/>
    <w:rsid w:val="001C0604"/>
    <w:rsid w:val="001C1746"/>
    <w:rsid w:val="001C3079"/>
    <w:rsid w:val="001C449E"/>
    <w:rsid w:val="001D1007"/>
    <w:rsid w:val="001D153A"/>
    <w:rsid w:val="001D3C6A"/>
    <w:rsid w:val="001D7601"/>
    <w:rsid w:val="001D77A0"/>
    <w:rsid w:val="001E0E5B"/>
    <w:rsid w:val="001E20E7"/>
    <w:rsid w:val="001E2945"/>
    <w:rsid w:val="001E6536"/>
    <w:rsid w:val="001E73DE"/>
    <w:rsid w:val="001F1A4B"/>
    <w:rsid w:val="001F220C"/>
    <w:rsid w:val="001F2F6A"/>
    <w:rsid w:val="001F65B5"/>
    <w:rsid w:val="001F7076"/>
    <w:rsid w:val="001F7E0B"/>
    <w:rsid w:val="00200E34"/>
    <w:rsid w:val="0020107D"/>
    <w:rsid w:val="00201B56"/>
    <w:rsid w:val="002038C3"/>
    <w:rsid w:val="002053C4"/>
    <w:rsid w:val="00207A21"/>
    <w:rsid w:val="00210C75"/>
    <w:rsid w:val="0021272A"/>
    <w:rsid w:val="00214183"/>
    <w:rsid w:val="0021427C"/>
    <w:rsid w:val="002174CC"/>
    <w:rsid w:val="00217DF8"/>
    <w:rsid w:val="00220F6F"/>
    <w:rsid w:val="0022217E"/>
    <w:rsid w:val="00223825"/>
    <w:rsid w:val="00223E23"/>
    <w:rsid w:val="00224389"/>
    <w:rsid w:val="002253D2"/>
    <w:rsid w:val="0023263E"/>
    <w:rsid w:val="00233B6D"/>
    <w:rsid w:val="00234BD6"/>
    <w:rsid w:val="00235CAD"/>
    <w:rsid w:val="00240826"/>
    <w:rsid w:val="002434E4"/>
    <w:rsid w:val="002511F6"/>
    <w:rsid w:val="00252BC1"/>
    <w:rsid w:val="00253CAF"/>
    <w:rsid w:val="002547D2"/>
    <w:rsid w:val="00255FEE"/>
    <w:rsid w:val="00256152"/>
    <w:rsid w:val="00264EBE"/>
    <w:rsid w:val="00267FBE"/>
    <w:rsid w:val="0027289B"/>
    <w:rsid w:val="0027379D"/>
    <w:rsid w:val="00275927"/>
    <w:rsid w:val="002805F3"/>
    <w:rsid w:val="00282E3A"/>
    <w:rsid w:val="002835F6"/>
    <w:rsid w:val="00284579"/>
    <w:rsid w:val="00290503"/>
    <w:rsid w:val="00293EFD"/>
    <w:rsid w:val="002941B7"/>
    <w:rsid w:val="002950BA"/>
    <w:rsid w:val="00295C88"/>
    <w:rsid w:val="0029747F"/>
    <w:rsid w:val="002A050E"/>
    <w:rsid w:val="002A2053"/>
    <w:rsid w:val="002A282A"/>
    <w:rsid w:val="002A3F62"/>
    <w:rsid w:val="002A4B66"/>
    <w:rsid w:val="002B0898"/>
    <w:rsid w:val="002B0935"/>
    <w:rsid w:val="002B4C98"/>
    <w:rsid w:val="002B7E10"/>
    <w:rsid w:val="002C15CD"/>
    <w:rsid w:val="002C3BE6"/>
    <w:rsid w:val="002C6277"/>
    <w:rsid w:val="002C7E1C"/>
    <w:rsid w:val="002D0F98"/>
    <w:rsid w:val="002D729A"/>
    <w:rsid w:val="002E0A99"/>
    <w:rsid w:val="002E2102"/>
    <w:rsid w:val="002E3887"/>
    <w:rsid w:val="002E5174"/>
    <w:rsid w:val="002E6577"/>
    <w:rsid w:val="002F071A"/>
    <w:rsid w:val="002F0CAB"/>
    <w:rsid w:val="002F12F2"/>
    <w:rsid w:val="002F4DD7"/>
    <w:rsid w:val="002F5C0A"/>
    <w:rsid w:val="002F7098"/>
    <w:rsid w:val="00301AD2"/>
    <w:rsid w:val="00303601"/>
    <w:rsid w:val="0030394D"/>
    <w:rsid w:val="0031287F"/>
    <w:rsid w:val="00314399"/>
    <w:rsid w:val="003150A3"/>
    <w:rsid w:val="00315161"/>
    <w:rsid w:val="00315878"/>
    <w:rsid w:val="00316532"/>
    <w:rsid w:val="00316B91"/>
    <w:rsid w:val="00316CE4"/>
    <w:rsid w:val="00320B0F"/>
    <w:rsid w:val="00321596"/>
    <w:rsid w:val="00321D13"/>
    <w:rsid w:val="003238FF"/>
    <w:rsid w:val="00326971"/>
    <w:rsid w:val="003330FE"/>
    <w:rsid w:val="003347D0"/>
    <w:rsid w:val="00337159"/>
    <w:rsid w:val="0033754B"/>
    <w:rsid w:val="00340547"/>
    <w:rsid w:val="0034058F"/>
    <w:rsid w:val="00341025"/>
    <w:rsid w:val="00341FF3"/>
    <w:rsid w:val="003444E9"/>
    <w:rsid w:val="0034467C"/>
    <w:rsid w:val="0034490E"/>
    <w:rsid w:val="00344C37"/>
    <w:rsid w:val="00352174"/>
    <w:rsid w:val="0035342F"/>
    <w:rsid w:val="00354107"/>
    <w:rsid w:val="00354D6A"/>
    <w:rsid w:val="00355092"/>
    <w:rsid w:val="003554F1"/>
    <w:rsid w:val="003572AF"/>
    <w:rsid w:val="00361021"/>
    <w:rsid w:val="003621E6"/>
    <w:rsid w:val="00363A7E"/>
    <w:rsid w:val="00366875"/>
    <w:rsid w:val="00370EB2"/>
    <w:rsid w:val="003712DD"/>
    <w:rsid w:val="00373570"/>
    <w:rsid w:val="00374BFF"/>
    <w:rsid w:val="00385B82"/>
    <w:rsid w:val="00385D7E"/>
    <w:rsid w:val="0038766D"/>
    <w:rsid w:val="00387B65"/>
    <w:rsid w:val="0039068C"/>
    <w:rsid w:val="003920EA"/>
    <w:rsid w:val="0039364C"/>
    <w:rsid w:val="00397EAA"/>
    <w:rsid w:val="003A0022"/>
    <w:rsid w:val="003A0C64"/>
    <w:rsid w:val="003A108F"/>
    <w:rsid w:val="003A1C26"/>
    <w:rsid w:val="003A2286"/>
    <w:rsid w:val="003A26D0"/>
    <w:rsid w:val="003A36E9"/>
    <w:rsid w:val="003A50FB"/>
    <w:rsid w:val="003B09EB"/>
    <w:rsid w:val="003B2935"/>
    <w:rsid w:val="003B37E3"/>
    <w:rsid w:val="003B47BD"/>
    <w:rsid w:val="003B7101"/>
    <w:rsid w:val="003C0CE5"/>
    <w:rsid w:val="003C4075"/>
    <w:rsid w:val="003C59C0"/>
    <w:rsid w:val="003D07B9"/>
    <w:rsid w:val="003D089A"/>
    <w:rsid w:val="003D1075"/>
    <w:rsid w:val="003D34CE"/>
    <w:rsid w:val="003D5E76"/>
    <w:rsid w:val="003D657D"/>
    <w:rsid w:val="003E016D"/>
    <w:rsid w:val="003E207E"/>
    <w:rsid w:val="003E5996"/>
    <w:rsid w:val="003F1C38"/>
    <w:rsid w:val="003F2DB3"/>
    <w:rsid w:val="003F3451"/>
    <w:rsid w:val="003F47A3"/>
    <w:rsid w:val="003F5F47"/>
    <w:rsid w:val="003F72FA"/>
    <w:rsid w:val="003F7605"/>
    <w:rsid w:val="004005BB"/>
    <w:rsid w:val="004024FC"/>
    <w:rsid w:val="00402758"/>
    <w:rsid w:val="00404CA7"/>
    <w:rsid w:val="00407102"/>
    <w:rsid w:val="0041186D"/>
    <w:rsid w:val="00411AF8"/>
    <w:rsid w:val="00411B44"/>
    <w:rsid w:val="004128E6"/>
    <w:rsid w:val="00413B27"/>
    <w:rsid w:val="00416DC5"/>
    <w:rsid w:val="00422707"/>
    <w:rsid w:val="0042463D"/>
    <w:rsid w:val="00426452"/>
    <w:rsid w:val="00435093"/>
    <w:rsid w:val="00436DFF"/>
    <w:rsid w:val="00440BD6"/>
    <w:rsid w:val="0044155A"/>
    <w:rsid w:val="00441ADB"/>
    <w:rsid w:val="00442805"/>
    <w:rsid w:val="00443591"/>
    <w:rsid w:val="004440BE"/>
    <w:rsid w:val="004458EE"/>
    <w:rsid w:val="0044791D"/>
    <w:rsid w:val="00456096"/>
    <w:rsid w:val="00456DF3"/>
    <w:rsid w:val="00457F59"/>
    <w:rsid w:val="0046182A"/>
    <w:rsid w:val="0046661B"/>
    <w:rsid w:val="0046731D"/>
    <w:rsid w:val="00473D4B"/>
    <w:rsid w:val="00474CA5"/>
    <w:rsid w:val="00476CF3"/>
    <w:rsid w:val="00476F41"/>
    <w:rsid w:val="00480863"/>
    <w:rsid w:val="00480D76"/>
    <w:rsid w:val="004810DB"/>
    <w:rsid w:val="00482E90"/>
    <w:rsid w:val="00483052"/>
    <w:rsid w:val="0048405D"/>
    <w:rsid w:val="004867CE"/>
    <w:rsid w:val="0048752C"/>
    <w:rsid w:val="004876AD"/>
    <w:rsid w:val="00487BD7"/>
    <w:rsid w:val="00490381"/>
    <w:rsid w:val="00490658"/>
    <w:rsid w:val="00490949"/>
    <w:rsid w:val="00492158"/>
    <w:rsid w:val="00493D7D"/>
    <w:rsid w:val="0049552C"/>
    <w:rsid w:val="004A341B"/>
    <w:rsid w:val="004A4239"/>
    <w:rsid w:val="004A43E0"/>
    <w:rsid w:val="004B0D8F"/>
    <w:rsid w:val="004B3167"/>
    <w:rsid w:val="004B41D4"/>
    <w:rsid w:val="004B4C05"/>
    <w:rsid w:val="004B6E73"/>
    <w:rsid w:val="004C1B91"/>
    <w:rsid w:val="004C2F97"/>
    <w:rsid w:val="004C4EDA"/>
    <w:rsid w:val="004C6311"/>
    <w:rsid w:val="004C67E7"/>
    <w:rsid w:val="004C6983"/>
    <w:rsid w:val="004D05A8"/>
    <w:rsid w:val="004D2DE0"/>
    <w:rsid w:val="004D5C18"/>
    <w:rsid w:val="004E03CF"/>
    <w:rsid w:val="004E3FD2"/>
    <w:rsid w:val="004E531D"/>
    <w:rsid w:val="004E5808"/>
    <w:rsid w:val="004F0DF3"/>
    <w:rsid w:val="004F3E8D"/>
    <w:rsid w:val="005028E2"/>
    <w:rsid w:val="00503B5F"/>
    <w:rsid w:val="00503EA0"/>
    <w:rsid w:val="0050415D"/>
    <w:rsid w:val="00505E84"/>
    <w:rsid w:val="00510A27"/>
    <w:rsid w:val="00512604"/>
    <w:rsid w:val="005146F8"/>
    <w:rsid w:val="00517091"/>
    <w:rsid w:val="005233BD"/>
    <w:rsid w:val="0053057E"/>
    <w:rsid w:val="00533C3A"/>
    <w:rsid w:val="0053490A"/>
    <w:rsid w:val="00542802"/>
    <w:rsid w:val="005439D6"/>
    <w:rsid w:val="005440DF"/>
    <w:rsid w:val="0054549F"/>
    <w:rsid w:val="00547E7F"/>
    <w:rsid w:val="005500C9"/>
    <w:rsid w:val="005615F0"/>
    <w:rsid w:val="005635F4"/>
    <w:rsid w:val="00565FDE"/>
    <w:rsid w:val="00566863"/>
    <w:rsid w:val="00570264"/>
    <w:rsid w:val="005704A6"/>
    <w:rsid w:val="0057292D"/>
    <w:rsid w:val="00573A8D"/>
    <w:rsid w:val="0057706B"/>
    <w:rsid w:val="00580214"/>
    <w:rsid w:val="00582468"/>
    <w:rsid w:val="00582C02"/>
    <w:rsid w:val="005842AE"/>
    <w:rsid w:val="00585081"/>
    <w:rsid w:val="00585806"/>
    <w:rsid w:val="005862E5"/>
    <w:rsid w:val="00587D28"/>
    <w:rsid w:val="0059551D"/>
    <w:rsid w:val="0059552A"/>
    <w:rsid w:val="00595C1D"/>
    <w:rsid w:val="00596AD5"/>
    <w:rsid w:val="00596FFA"/>
    <w:rsid w:val="005A22A0"/>
    <w:rsid w:val="005A2877"/>
    <w:rsid w:val="005A2B81"/>
    <w:rsid w:val="005A658E"/>
    <w:rsid w:val="005A79BB"/>
    <w:rsid w:val="005B07CF"/>
    <w:rsid w:val="005B634E"/>
    <w:rsid w:val="005B70CC"/>
    <w:rsid w:val="005B7290"/>
    <w:rsid w:val="005B7355"/>
    <w:rsid w:val="005B7ECB"/>
    <w:rsid w:val="005C2266"/>
    <w:rsid w:val="005D070C"/>
    <w:rsid w:val="005D30F2"/>
    <w:rsid w:val="005D61F5"/>
    <w:rsid w:val="005D7F64"/>
    <w:rsid w:val="005E2A73"/>
    <w:rsid w:val="005E7897"/>
    <w:rsid w:val="005F441D"/>
    <w:rsid w:val="005F5504"/>
    <w:rsid w:val="005F7977"/>
    <w:rsid w:val="00600D88"/>
    <w:rsid w:val="00600F7B"/>
    <w:rsid w:val="006010A7"/>
    <w:rsid w:val="00601EEF"/>
    <w:rsid w:val="00603D38"/>
    <w:rsid w:val="006045C1"/>
    <w:rsid w:val="00605A7E"/>
    <w:rsid w:val="006061BD"/>
    <w:rsid w:val="0060714F"/>
    <w:rsid w:val="00611A69"/>
    <w:rsid w:val="00612023"/>
    <w:rsid w:val="00613EF4"/>
    <w:rsid w:val="006145E5"/>
    <w:rsid w:val="00615274"/>
    <w:rsid w:val="006158A2"/>
    <w:rsid w:val="006203C0"/>
    <w:rsid w:val="00622498"/>
    <w:rsid w:val="00624530"/>
    <w:rsid w:val="0062453B"/>
    <w:rsid w:val="00625293"/>
    <w:rsid w:val="00630220"/>
    <w:rsid w:val="00631485"/>
    <w:rsid w:val="0063372E"/>
    <w:rsid w:val="00635C30"/>
    <w:rsid w:val="00641F43"/>
    <w:rsid w:val="00646A21"/>
    <w:rsid w:val="00647E42"/>
    <w:rsid w:val="00657B18"/>
    <w:rsid w:val="006612BA"/>
    <w:rsid w:val="00661CF2"/>
    <w:rsid w:val="0066541F"/>
    <w:rsid w:val="00665E6C"/>
    <w:rsid w:val="00666070"/>
    <w:rsid w:val="00666F28"/>
    <w:rsid w:val="006672B2"/>
    <w:rsid w:val="00667667"/>
    <w:rsid w:val="00674A9C"/>
    <w:rsid w:val="006765F5"/>
    <w:rsid w:val="0067662B"/>
    <w:rsid w:val="006775A2"/>
    <w:rsid w:val="00681937"/>
    <w:rsid w:val="00683D49"/>
    <w:rsid w:val="00691AE5"/>
    <w:rsid w:val="00694048"/>
    <w:rsid w:val="006943CE"/>
    <w:rsid w:val="0069584C"/>
    <w:rsid w:val="006A0974"/>
    <w:rsid w:val="006A1519"/>
    <w:rsid w:val="006A1E8F"/>
    <w:rsid w:val="006A2EDA"/>
    <w:rsid w:val="006A4043"/>
    <w:rsid w:val="006A672C"/>
    <w:rsid w:val="006A772D"/>
    <w:rsid w:val="006B0E1B"/>
    <w:rsid w:val="006B173D"/>
    <w:rsid w:val="006B6721"/>
    <w:rsid w:val="006B7CC8"/>
    <w:rsid w:val="006C3C99"/>
    <w:rsid w:val="006C4829"/>
    <w:rsid w:val="006C5912"/>
    <w:rsid w:val="006C7CB4"/>
    <w:rsid w:val="006D04A5"/>
    <w:rsid w:val="006D2A6C"/>
    <w:rsid w:val="006D3A58"/>
    <w:rsid w:val="006D468A"/>
    <w:rsid w:val="006D5847"/>
    <w:rsid w:val="006D58AD"/>
    <w:rsid w:val="006D6087"/>
    <w:rsid w:val="006D7E38"/>
    <w:rsid w:val="006F0BF8"/>
    <w:rsid w:val="006F1214"/>
    <w:rsid w:val="006F1C1E"/>
    <w:rsid w:val="006F2675"/>
    <w:rsid w:val="006F3C37"/>
    <w:rsid w:val="006F3E19"/>
    <w:rsid w:val="006F62D0"/>
    <w:rsid w:val="006F656F"/>
    <w:rsid w:val="006F743A"/>
    <w:rsid w:val="0070007A"/>
    <w:rsid w:val="00700EB0"/>
    <w:rsid w:val="0070148B"/>
    <w:rsid w:val="00703111"/>
    <w:rsid w:val="00705FAD"/>
    <w:rsid w:val="007060AA"/>
    <w:rsid w:val="00706C06"/>
    <w:rsid w:val="007079C8"/>
    <w:rsid w:val="0071134B"/>
    <w:rsid w:val="0071233A"/>
    <w:rsid w:val="0071543D"/>
    <w:rsid w:val="00716BE1"/>
    <w:rsid w:val="00723AF7"/>
    <w:rsid w:val="00723FD8"/>
    <w:rsid w:val="00725427"/>
    <w:rsid w:val="007259DA"/>
    <w:rsid w:val="0073031D"/>
    <w:rsid w:val="00730D8F"/>
    <w:rsid w:val="00734790"/>
    <w:rsid w:val="00736564"/>
    <w:rsid w:val="00736F2E"/>
    <w:rsid w:val="0074079F"/>
    <w:rsid w:val="00741CB6"/>
    <w:rsid w:val="00745B1A"/>
    <w:rsid w:val="00745FA9"/>
    <w:rsid w:val="00747848"/>
    <w:rsid w:val="00753671"/>
    <w:rsid w:val="00755243"/>
    <w:rsid w:val="0075591F"/>
    <w:rsid w:val="00755C00"/>
    <w:rsid w:val="0075618A"/>
    <w:rsid w:val="00757031"/>
    <w:rsid w:val="00771EB2"/>
    <w:rsid w:val="0077282B"/>
    <w:rsid w:val="00773AC3"/>
    <w:rsid w:val="007751FB"/>
    <w:rsid w:val="007800D9"/>
    <w:rsid w:val="00780A54"/>
    <w:rsid w:val="00782BE3"/>
    <w:rsid w:val="00782CFB"/>
    <w:rsid w:val="00785C8D"/>
    <w:rsid w:val="0078740B"/>
    <w:rsid w:val="00790662"/>
    <w:rsid w:val="00794CC7"/>
    <w:rsid w:val="00795879"/>
    <w:rsid w:val="007958B0"/>
    <w:rsid w:val="00795B85"/>
    <w:rsid w:val="00796E08"/>
    <w:rsid w:val="007A061C"/>
    <w:rsid w:val="007A12C1"/>
    <w:rsid w:val="007A525F"/>
    <w:rsid w:val="007B0CA2"/>
    <w:rsid w:val="007B20F6"/>
    <w:rsid w:val="007B3A9E"/>
    <w:rsid w:val="007B4503"/>
    <w:rsid w:val="007B5AC4"/>
    <w:rsid w:val="007B791A"/>
    <w:rsid w:val="007B7CBE"/>
    <w:rsid w:val="007C1A3E"/>
    <w:rsid w:val="007C32BF"/>
    <w:rsid w:val="007C5848"/>
    <w:rsid w:val="007D10FE"/>
    <w:rsid w:val="007D6C80"/>
    <w:rsid w:val="007D73C5"/>
    <w:rsid w:val="007D7F25"/>
    <w:rsid w:val="007D7FF0"/>
    <w:rsid w:val="007E04AA"/>
    <w:rsid w:val="007E64CA"/>
    <w:rsid w:val="007E6A6F"/>
    <w:rsid w:val="007E711A"/>
    <w:rsid w:val="007F0CB8"/>
    <w:rsid w:val="007F4BDD"/>
    <w:rsid w:val="007F5EF3"/>
    <w:rsid w:val="007F63A7"/>
    <w:rsid w:val="007F667C"/>
    <w:rsid w:val="00800C8C"/>
    <w:rsid w:val="00805A26"/>
    <w:rsid w:val="0080603E"/>
    <w:rsid w:val="00806996"/>
    <w:rsid w:val="00814DE1"/>
    <w:rsid w:val="00815B18"/>
    <w:rsid w:val="008260FF"/>
    <w:rsid w:val="0082622C"/>
    <w:rsid w:val="0082667C"/>
    <w:rsid w:val="0082781A"/>
    <w:rsid w:val="00830116"/>
    <w:rsid w:val="00830500"/>
    <w:rsid w:val="00831874"/>
    <w:rsid w:val="008337C6"/>
    <w:rsid w:val="008347FD"/>
    <w:rsid w:val="0083507E"/>
    <w:rsid w:val="008350A9"/>
    <w:rsid w:val="00836759"/>
    <w:rsid w:val="00843560"/>
    <w:rsid w:val="00845666"/>
    <w:rsid w:val="0084719B"/>
    <w:rsid w:val="00850310"/>
    <w:rsid w:val="008515B1"/>
    <w:rsid w:val="00852207"/>
    <w:rsid w:val="00852ED1"/>
    <w:rsid w:val="008550CF"/>
    <w:rsid w:val="008564C4"/>
    <w:rsid w:val="00856893"/>
    <w:rsid w:val="0086034F"/>
    <w:rsid w:val="00860C97"/>
    <w:rsid w:val="008625F4"/>
    <w:rsid w:val="00866B34"/>
    <w:rsid w:val="008673D4"/>
    <w:rsid w:val="008752F2"/>
    <w:rsid w:val="008753D4"/>
    <w:rsid w:val="00876978"/>
    <w:rsid w:val="00877421"/>
    <w:rsid w:val="0088406E"/>
    <w:rsid w:val="008840F6"/>
    <w:rsid w:val="00885082"/>
    <w:rsid w:val="008854D0"/>
    <w:rsid w:val="008877F7"/>
    <w:rsid w:val="00891994"/>
    <w:rsid w:val="00892911"/>
    <w:rsid w:val="008936A5"/>
    <w:rsid w:val="00894297"/>
    <w:rsid w:val="0089553B"/>
    <w:rsid w:val="008A07A5"/>
    <w:rsid w:val="008A1BBD"/>
    <w:rsid w:val="008A522C"/>
    <w:rsid w:val="008A55A6"/>
    <w:rsid w:val="008B0BB8"/>
    <w:rsid w:val="008B3769"/>
    <w:rsid w:val="008B3C5A"/>
    <w:rsid w:val="008B3F8E"/>
    <w:rsid w:val="008B5B47"/>
    <w:rsid w:val="008B7F05"/>
    <w:rsid w:val="008C035F"/>
    <w:rsid w:val="008C4058"/>
    <w:rsid w:val="008C4913"/>
    <w:rsid w:val="008C51AE"/>
    <w:rsid w:val="008C61F8"/>
    <w:rsid w:val="008C6D92"/>
    <w:rsid w:val="008C778E"/>
    <w:rsid w:val="008D0A38"/>
    <w:rsid w:val="008D0FA4"/>
    <w:rsid w:val="008D2D4D"/>
    <w:rsid w:val="008D347D"/>
    <w:rsid w:val="008D6397"/>
    <w:rsid w:val="008E151E"/>
    <w:rsid w:val="008E59ED"/>
    <w:rsid w:val="008E6954"/>
    <w:rsid w:val="008F066D"/>
    <w:rsid w:val="008F1C56"/>
    <w:rsid w:val="008F2263"/>
    <w:rsid w:val="008F3306"/>
    <w:rsid w:val="008F4F22"/>
    <w:rsid w:val="009011A6"/>
    <w:rsid w:val="0090147E"/>
    <w:rsid w:val="009024B4"/>
    <w:rsid w:val="009032DF"/>
    <w:rsid w:val="0090336E"/>
    <w:rsid w:val="009040BF"/>
    <w:rsid w:val="0090446A"/>
    <w:rsid w:val="00904B5D"/>
    <w:rsid w:val="00905948"/>
    <w:rsid w:val="00907239"/>
    <w:rsid w:val="00907667"/>
    <w:rsid w:val="00910BE9"/>
    <w:rsid w:val="00912EFD"/>
    <w:rsid w:val="0091331C"/>
    <w:rsid w:val="0091373A"/>
    <w:rsid w:val="00913FC6"/>
    <w:rsid w:val="00915D57"/>
    <w:rsid w:val="00917EC4"/>
    <w:rsid w:val="0092110D"/>
    <w:rsid w:val="00922282"/>
    <w:rsid w:val="009236F2"/>
    <w:rsid w:val="00926EC3"/>
    <w:rsid w:val="00927A8E"/>
    <w:rsid w:val="0093003B"/>
    <w:rsid w:val="00930A1E"/>
    <w:rsid w:val="00931232"/>
    <w:rsid w:val="009313F8"/>
    <w:rsid w:val="0093248B"/>
    <w:rsid w:val="0093563F"/>
    <w:rsid w:val="009369D8"/>
    <w:rsid w:val="009444DF"/>
    <w:rsid w:val="00946A5B"/>
    <w:rsid w:val="00950D20"/>
    <w:rsid w:val="009520B6"/>
    <w:rsid w:val="00954EDC"/>
    <w:rsid w:val="0095693E"/>
    <w:rsid w:val="00957B89"/>
    <w:rsid w:val="00962BC5"/>
    <w:rsid w:val="0096404D"/>
    <w:rsid w:val="00965EE4"/>
    <w:rsid w:val="00974566"/>
    <w:rsid w:val="009768AF"/>
    <w:rsid w:val="00983113"/>
    <w:rsid w:val="00983503"/>
    <w:rsid w:val="00987D74"/>
    <w:rsid w:val="009954BE"/>
    <w:rsid w:val="00997366"/>
    <w:rsid w:val="009A323B"/>
    <w:rsid w:val="009A3CEF"/>
    <w:rsid w:val="009A47C9"/>
    <w:rsid w:val="009A53CC"/>
    <w:rsid w:val="009A65FC"/>
    <w:rsid w:val="009A6993"/>
    <w:rsid w:val="009B1006"/>
    <w:rsid w:val="009B33D5"/>
    <w:rsid w:val="009B3603"/>
    <w:rsid w:val="009B5CCC"/>
    <w:rsid w:val="009C189A"/>
    <w:rsid w:val="009C5169"/>
    <w:rsid w:val="009D16A5"/>
    <w:rsid w:val="009D2859"/>
    <w:rsid w:val="009D3C4B"/>
    <w:rsid w:val="009E059E"/>
    <w:rsid w:val="009E247E"/>
    <w:rsid w:val="009E6BD9"/>
    <w:rsid w:val="009F0DFD"/>
    <w:rsid w:val="009F1026"/>
    <w:rsid w:val="009F1389"/>
    <w:rsid w:val="009F15DB"/>
    <w:rsid w:val="009F345A"/>
    <w:rsid w:val="009F3595"/>
    <w:rsid w:val="009F3839"/>
    <w:rsid w:val="009F5C2F"/>
    <w:rsid w:val="009F62C6"/>
    <w:rsid w:val="00A0122E"/>
    <w:rsid w:val="00A018F7"/>
    <w:rsid w:val="00A01AA8"/>
    <w:rsid w:val="00A0489E"/>
    <w:rsid w:val="00A052EB"/>
    <w:rsid w:val="00A06552"/>
    <w:rsid w:val="00A06C55"/>
    <w:rsid w:val="00A129DF"/>
    <w:rsid w:val="00A13EA4"/>
    <w:rsid w:val="00A24852"/>
    <w:rsid w:val="00A30533"/>
    <w:rsid w:val="00A31331"/>
    <w:rsid w:val="00A329EA"/>
    <w:rsid w:val="00A36767"/>
    <w:rsid w:val="00A4285F"/>
    <w:rsid w:val="00A43CFE"/>
    <w:rsid w:val="00A45B62"/>
    <w:rsid w:val="00A50B3F"/>
    <w:rsid w:val="00A5141C"/>
    <w:rsid w:val="00A5406A"/>
    <w:rsid w:val="00A5439F"/>
    <w:rsid w:val="00A5567E"/>
    <w:rsid w:val="00A570D1"/>
    <w:rsid w:val="00A61BE3"/>
    <w:rsid w:val="00A629F0"/>
    <w:rsid w:val="00A6669F"/>
    <w:rsid w:val="00A72B6F"/>
    <w:rsid w:val="00A77597"/>
    <w:rsid w:val="00A777F2"/>
    <w:rsid w:val="00A80A6B"/>
    <w:rsid w:val="00A80ADF"/>
    <w:rsid w:val="00A80DFC"/>
    <w:rsid w:val="00A836A0"/>
    <w:rsid w:val="00A83EBF"/>
    <w:rsid w:val="00A84245"/>
    <w:rsid w:val="00A84FAC"/>
    <w:rsid w:val="00A93D5C"/>
    <w:rsid w:val="00A965E6"/>
    <w:rsid w:val="00A96C9F"/>
    <w:rsid w:val="00AA1422"/>
    <w:rsid w:val="00AB0D4A"/>
    <w:rsid w:val="00AB633C"/>
    <w:rsid w:val="00AB7303"/>
    <w:rsid w:val="00AB76A8"/>
    <w:rsid w:val="00AC127E"/>
    <w:rsid w:val="00AC3C96"/>
    <w:rsid w:val="00AC4F0A"/>
    <w:rsid w:val="00AD035A"/>
    <w:rsid w:val="00AD03A5"/>
    <w:rsid w:val="00AD4262"/>
    <w:rsid w:val="00AD5E16"/>
    <w:rsid w:val="00AE0348"/>
    <w:rsid w:val="00AE147E"/>
    <w:rsid w:val="00AE14BB"/>
    <w:rsid w:val="00AE2C33"/>
    <w:rsid w:val="00AE721D"/>
    <w:rsid w:val="00AF10A7"/>
    <w:rsid w:val="00AF10C8"/>
    <w:rsid w:val="00AF5B2A"/>
    <w:rsid w:val="00AF6B37"/>
    <w:rsid w:val="00B00089"/>
    <w:rsid w:val="00B017DA"/>
    <w:rsid w:val="00B0477F"/>
    <w:rsid w:val="00B07874"/>
    <w:rsid w:val="00B110A7"/>
    <w:rsid w:val="00B12605"/>
    <w:rsid w:val="00B16B7A"/>
    <w:rsid w:val="00B17486"/>
    <w:rsid w:val="00B24543"/>
    <w:rsid w:val="00B249A5"/>
    <w:rsid w:val="00B25DDD"/>
    <w:rsid w:val="00B26585"/>
    <w:rsid w:val="00B27170"/>
    <w:rsid w:val="00B349F8"/>
    <w:rsid w:val="00B34E55"/>
    <w:rsid w:val="00B412CF"/>
    <w:rsid w:val="00B41F0C"/>
    <w:rsid w:val="00B438F2"/>
    <w:rsid w:val="00B445BE"/>
    <w:rsid w:val="00B46439"/>
    <w:rsid w:val="00B464E3"/>
    <w:rsid w:val="00B51E39"/>
    <w:rsid w:val="00B53572"/>
    <w:rsid w:val="00B53C69"/>
    <w:rsid w:val="00B5720E"/>
    <w:rsid w:val="00B6125D"/>
    <w:rsid w:val="00B633AA"/>
    <w:rsid w:val="00B65A5F"/>
    <w:rsid w:val="00B66C9B"/>
    <w:rsid w:val="00B66F88"/>
    <w:rsid w:val="00B705A5"/>
    <w:rsid w:val="00B71460"/>
    <w:rsid w:val="00B721D8"/>
    <w:rsid w:val="00B72B28"/>
    <w:rsid w:val="00B74C44"/>
    <w:rsid w:val="00B8096F"/>
    <w:rsid w:val="00B80F9A"/>
    <w:rsid w:val="00B83573"/>
    <w:rsid w:val="00B86978"/>
    <w:rsid w:val="00B9121E"/>
    <w:rsid w:val="00B920B2"/>
    <w:rsid w:val="00B92FF0"/>
    <w:rsid w:val="00B94ACC"/>
    <w:rsid w:val="00B951D6"/>
    <w:rsid w:val="00B968E2"/>
    <w:rsid w:val="00B96BE4"/>
    <w:rsid w:val="00B96FAC"/>
    <w:rsid w:val="00BA06D3"/>
    <w:rsid w:val="00BA1AF9"/>
    <w:rsid w:val="00BA2D27"/>
    <w:rsid w:val="00BA4C4B"/>
    <w:rsid w:val="00BA53B1"/>
    <w:rsid w:val="00BA5AD8"/>
    <w:rsid w:val="00BA66A5"/>
    <w:rsid w:val="00BA6B3F"/>
    <w:rsid w:val="00BA6F98"/>
    <w:rsid w:val="00BA7A9D"/>
    <w:rsid w:val="00BB2E0E"/>
    <w:rsid w:val="00BB3982"/>
    <w:rsid w:val="00BB437D"/>
    <w:rsid w:val="00BB443D"/>
    <w:rsid w:val="00BB5E99"/>
    <w:rsid w:val="00BB70D2"/>
    <w:rsid w:val="00BC0F7D"/>
    <w:rsid w:val="00BC46C9"/>
    <w:rsid w:val="00BC57E9"/>
    <w:rsid w:val="00BC5F60"/>
    <w:rsid w:val="00BC6D84"/>
    <w:rsid w:val="00BC78D3"/>
    <w:rsid w:val="00BD2C4D"/>
    <w:rsid w:val="00BD7643"/>
    <w:rsid w:val="00BD7DD5"/>
    <w:rsid w:val="00BE0274"/>
    <w:rsid w:val="00BE27B1"/>
    <w:rsid w:val="00BE2A82"/>
    <w:rsid w:val="00BE51ED"/>
    <w:rsid w:val="00BE532E"/>
    <w:rsid w:val="00BE63EE"/>
    <w:rsid w:val="00BE72B0"/>
    <w:rsid w:val="00BF0B88"/>
    <w:rsid w:val="00BF108D"/>
    <w:rsid w:val="00BF2487"/>
    <w:rsid w:val="00BF4EB9"/>
    <w:rsid w:val="00BF6E24"/>
    <w:rsid w:val="00BF7A1D"/>
    <w:rsid w:val="00C010E9"/>
    <w:rsid w:val="00C01471"/>
    <w:rsid w:val="00C0252E"/>
    <w:rsid w:val="00C029D0"/>
    <w:rsid w:val="00C03C69"/>
    <w:rsid w:val="00C0492A"/>
    <w:rsid w:val="00C12843"/>
    <w:rsid w:val="00C12A7E"/>
    <w:rsid w:val="00C15D23"/>
    <w:rsid w:val="00C2014D"/>
    <w:rsid w:val="00C20EF1"/>
    <w:rsid w:val="00C227B0"/>
    <w:rsid w:val="00C23B0B"/>
    <w:rsid w:val="00C25150"/>
    <w:rsid w:val="00C27889"/>
    <w:rsid w:val="00C27F1D"/>
    <w:rsid w:val="00C33E7E"/>
    <w:rsid w:val="00C33F0E"/>
    <w:rsid w:val="00C343D9"/>
    <w:rsid w:val="00C355D4"/>
    <w:rsid w:val="00C363B3"/>
    <w:rsid w:val="00C40555"/>
    <w:rsid w:val="00C4101D"/>
    <w:rsid w:val="00C414B9"/>
    <w:rsid w:val="00C41FF9"/>
    <w:rsid w:val="00C46A88"/>
    <w:rsid w:val="00C51F03"/>
    <w:rsid w:val="00C557AB"/>
    <w:rsid w:val="00C6054C"/>
    <w:rsid w:val="00C617A9"/>
    <w:rsid w:val="00C62045"/>
    <w:rsid w:val="00C6245C"/>
    <w:rsid w:val="00C624A0"/>
    <w:rsid w:val="00C62511"/>
    <w:rsid w:val="00C6326B"/>
    <w:rsid w:val="00C63738"/>
    <w:rsid w:val="00C6629C"/>
    <w:rsid w:val="00C66C72"/>
    <w:rsid w:val="00C67890"/>
    <w:rsid w:val="00C71D83"/>
    <w:rsid w:val="00C744A9"/>
    <w:rsid w:val="00C74F16"/>
    <w:rsid w:val="00C76095"/>
    <w:rsid w:val="00C80A3D"/>
    <w:rsid w:val="00C83DAA"/>
    <w:rsid w:val="00C84F96"/>
    <w:rsid w:val="00C86085"/>
    <w:rsid w:val="00C8782E"/>
    <w:rsid w:val="00C91B46"/>
    <w:rsid w:val="00C94AB6"/>
    <w:rsid w:val="00C94C3F"/>
    <w:rsid w:val="00C9606E"/>
    <w:rsid w:val="00C962D2"/>
    <w:rsid w:val="00C97C88"/>
    <w:rsid w:val="00CA4B74"/>
    <w:rsid w:val="00CA55B1"/>
    <w:rsid w:val="00CA5E69"/>
    <w:rsid w:val="00CA62AB"/>
    <w:rsid w:val="00CA6A22"/>
    <w:rsid w:val="00CA77C1"/>
    <w:rsid w:val="00CA7B33"/>
    <w:rsid w:val="00CA7B73"/>
    <w:rsid w:val="00CB0827"/>
    <w:rsid w:val="00CB33B1"/>
    <w:rsid w:val="00CB4C41"/>
    <w:rsid w:val="00CB52F0"/>
    <w:rsid w:val="00CB5CA1"/>
    <w:rsid w:val="00CC04A2"/>
    <w:rsid w:val="00CC1A74"/>
    <w:rsid w:val="00CC32B4"/>
    <w:rsid w:val="00CC417B"/>
    <w:rsid w:val="00CC50B6"/>
    <w:rsid w:val="00CD20D1"/>
    <w:rsid w:val="00CD2FFB"/>
    <w:rsid w:val="00CD50ED"/>
    <w:rsid w:val="00CD644F"/>
    <w:rsid w:val="00CE011C"/>
    <w:rsid w:val="00CE0B93"/>
    <w:rsid w:val="00CE17A3"/>
    <w:rsid w:val="00CE6877"/>
    <w:rsid w:val="00CF0F46"/>
    <w:rsid w:val="00CF797D"/>
    <w:rsid w:val="00D01274"/>
    <w:rsid w:val="00D03905"/>
    <w:rsid w:val="00D0403B"/>
    <w:rsid w:val="00D05249"/>
    <w:rsid w:val="00D05DA2"/>
    <w:rsid w:val="00D06DCE"/>
    <w:rsid w:val="00D11C39"/>
    <w:rsid w:val="00D128A6"/>
    <w:rsid w:val="00D14789"/>
    <w:rsid w:val="00D14E72"/>
    <w:rsid w:val="00D15992"/>
    <w:rsid w:val="00D15DDF"/>
    <w:rsid w:val="00D221F9"/>
    <w:rsid w:val="00D22EBF"/>
    <w:rsid w:val="00D30100"/>
    <w:rsid w:val="00D33E41"/>
    <w:rsid w:val="00D35C39"/>
    <w:rsid w:val="00D363D4"/>
    <w:rsid w:val="00D37B26"/>
    <w:rsid w:val="00D41485"/>
    <w:rsid w:val="00D423EF"/>
    <w:rsid w:val="00D45FAA"/>
    <w:rsid w:val="00D47E1A"/>
    <w:rsid w:val="00D51239"/>
    <w:rsid w:val="00D5359F"/>
    <w:rsid w:val="00D55194"/>
    <w:rsid w:val="00D55944"/>
    <w:rsid w:val="00D561E1"/>
    <w:rsid w:val="00D56F0A"/>
    <w:rsid w:val="00D57C74"/>
    <w:rsid w:val="00D642B0"/>
    <w:rsid w:val="00D659C7"/>
    <w:rsid w:val="00D662EB"/>
    <w:rsid w:val="00D67219"/>
    <w:rsid w:val="00D71723"/>
    <w:rsid w:val="00D83F10"/>
    <w:rsid w:val="00D8493E"/>
    <w:rsid w:val="00D850E7"/>
    <w:rsid w:val="00D858BF"/>
    <w:rsid w:val="00D86C52"/>
    <w:rsid w:val="00D91121"/>
    <w:rsid w:val="00D921D2"/>
    <w:rsid w:val="00D92996"/>
    <w:rsid w:val="00D9311F"/>
    <w:rsid w:val="00D9483E"/>
    <w:rsid w:val="00D9581B"/>
    <w:rsid w:val="00D97226"/>
    <w:rsid w:val="00D973B0"/>
    <w:rsid w:val="00D97D93"/>
    <w:rsid w:val="00DA3AFB"/>
    <w:rsid w:val="00DA5BE9"/>
    <w:rsid w:val="00DA6689"/>
    <w:rsid w:val="00DB322F"/>
    <w:rsid w:val="00DC2409"/>
    <w:rsid w:val="00DC3A1A"/>
    <w:rsid w:val="00DC5D0C"/>
    <w:rsid w:val="00DD03C4"/>
    <w:rsid w:val="00DD11BC"/>
    <w:rsid w:val="00DD29BC"/>
    <w:rsid w:val="00DD2D14"/>
    <w:rsid w:val="00DD3F75"/>
    <w:rsid w:val="00DD40C6"/>
    <w:rsid w:val="00DD5752"/>
    <w:rsid w:val="00DD7C85"/>
    <w:rsid w:val="00DD7E6B"/>
    <w:rsid w:val="00DE6658"/>
    <w:rsid w:val="00DE7AE8"/>
    <w:rsid w:val="00DF17D1"/>
    <w:rsid w:val="00DF24F0"/>
    <w:rsid w:val="00DF4D67"/>
    <w:rsid w:val="00E0109A"/>
    <w:rsid w:val="00E02780"/>
    <w:rsid w:val="00E04A16"/>
    <w:rsid w:val="00E05F75"/>
    <w:rsid w:val="00E115D7"/>
    <w:rsid w:val="00E15A19"/>
    <w:rsid w:val="00E1747C"/>
    <w:rsid w:val="00E2338D"/>
    <w:rsid w:val="00E2346B"/>
    <w:rsid w:val="00E23F12"/>
    <w:rsid w:val="00E25787"/>
    <w:rsid w:val="00E30A34"/>
    <w:rsid w:val="00E30B0A"/>
    <w:rsid w:val="00E31422"/>
    <w:rsid w:val="00E314DA"/>
    <w:rsid w:val="00E3225E"/>
    <w:rsid w:val="00E323EC"/>
    <w:rsid w:val="00E32962"/>
    <w:rsid w:val="00E32AC3"/>
    <w:rsid w:val="00E33854"/>
    <w:rsid w:val="00E33A52"/>
    <w:rsid w:val="00E4081E"/>
    <w:rsid w:val="00E415A3"/>
    <w:rsid w:val="00E45360"/>
    <w:rsid w:val="00E47408"/>
    <w:rsid w:val="00E5098F"/>
    <w:rsid w:val="00E51A8D"/>
    <w:rsid w:val="00E5274E"/>
    <w:rsid w:val="00E527AF"/>
    <w:rsid w:val="00E5348D"/>
    <w:rsid w:val="00E5448B"/>
    <w:rsid w:val="00E54ECE"/>
    <w:rsid w:val="00E56A35"/>
    <w:rsid w:val="00E651E2"/>
    <w:rsid w:val="00E700B6"/>
    <w:rsid w:val="00E7113D"/>
    <w:rsid w:val="00E72B38"/>
    <w:rsid w:val="00E77698"/>
    <w:rsid w:val="00E80024"/>
    <w:rsid w:val="00E805C7"/>
    <w:rsid w:val="00E832ED"/>
    <w:rsid w:val="00E84411"/>
    <w:rsid w:val="00E8521B"/>
    <w:rsid w:val="00E90B9B"/>
    <w:rsid w:val="00E92E20"/>
    <w:rsid w:val="00E973C4"/>
    <w:rsid w:val="00EA3E34"/>
    <w:rsid w:val="00EA67F8"/>
    <w:rsid w:val="00EA6977"/>
    <w:rsid w:val="00EB0ABE"/>
    <w:rsid w:val="00EB24BB"/>
    <w:rsid w:val="00EB3919"/>
    <w:rsid w:val="00EB549B"/>
    <w:rsid w:val="00EB7009"/>
    <w:rsid w:val="00EC072A"/>
    <w:rsid w:val="00EC233B"/>
    <w:rsid w:val="00EC66F4"/>
    <w:rsid w:val="00EC79E5"/>
    <w:rsid w:val="00ED20C2"/>
    <w:rsid w:val="00ED38C9"/>
    <w:rsid w:val="00ED462F"/>
    <w:rsid w:val="00ED7F6C"/>
    <w:rsid w:val="00EE27C3"/>
    <w:rsid w:val="00EE400E"/>
    <w:rsid w:val="00EF1B36"/>
    <w:rsid w:val="00EF24C6"/>
    <w:rsid w:val="00EF3638"/>
    <w:rsid w:val="00EF5382"/>
    <w:rsid w:val="00EF5CD5"/>
    <w:rsid w:val="00EF7623"/>
    <w:rsid w:val="00F06059"/>
    <w:rsid w:val="00F07543"/>
    <w:rsid w:val="00F10985"/>
    <w:rsid w:val="00F130E7"/>
    <w:rsid w:val="00F141A8"/>
    <w:rsid w:val="00F15E9F"/>
    <w:rsid w:val="00F20F88"/>
    <w:rsid w:val="00F21F6B"/>
    <w:rsid w:val="00F22C75"/>
    <w:rsid w:val="00F241E2"/>
    <w:rsid w:val="00F24563"/>
    <w:rsid w:val="00F248A2"/>
    <w:rsid w:val="00F2646F"/>
    <w:rsid w:val="00F276A7"/>
    <w:rsid w:val="00F35C84"/>
    <w:rsid w:val="00F379D8"/>
    <w:rsid w:val="00F43148"/>
    <w:rsid w:val="00F44510"/>
    <w:rsid w:val="00F45244"/>
    <w:rsid w:val="00F45577"/>
    <w:rsid w:val="00F51825"/>
    <w:rsid w:val="00F52B25"/>
    <w:rsid w:val="00F53D99"/>
    <w:rsid w:val="00F552A9"/>
    <w:rsid w:val="00F55835"/>
    <w:rsid w:val="00F668DF"/>
    <w:rsid w:val="00F70BF6"/>
    <w:rsid w:val="00F72638"/>
    <w:rsid w:val="00F75F8A"/>
    <w:rsid w:val="00F7680E"/>
    <w:rsid w:val="00F779B8"/>
    <w:rsid w:val="00F77A4C"/>
    <w:rsid w:val="00F80CC3"/>
    <w:rsid w:val="00F812B7"/>
    <w:rsid w:val="00F8490D"/>
    <w:rsid w:val="00F91B38"/>
    <w:rsid w:val="00F924B1"/>
    <w:rsid w:val="00F95B9F"/>
    <w:rsid w:val="00FA5C47"/>
    <w:rsid w:val="00FB1B33"/>
    <w:rsid w:val="00FB27A1"/>
    <w:rsid w:val="00FB2E8E"/>
    <w:rsid w:val="00FB43C6"/>
    <w:rsid w:val="00FB46C7"/>
    <w:rsid w:val="00FB56E7"/>
    <w:rsid w:val="00FB6F3B"/>
    <w:rsid w:val="00FB7001"/>
    <w:rsid w:val="00FC142F"/>
    <w:rsid w:val="00FC6E78"/>
    <w:rsid w:val="00FC7483"/>
    <w:rsid w:val="00FD0631"/>
    <w:rsid w:val="00FD06EF"/>
    <w:rsid w:val="00FD1645"/>
    <w:rsid w:val="00FD4316"/>
    <w:rsid w:val="00FD5BE8"/>
    <w:rsid w:val="00FD6FA5"/>
    <w:rsid w:val="00FE188D"/>
    <w:rsid w:val="00FE2D67"/>
    <w:rsid w:val="00FE344D"/>
    <w:rsid w:val="00FE625F"/>
    <w:rsid w:val="00FE76B3"/>
    <w:rsid w:val="00FF18FC"/>
    <w:rsid w:val="00FF3A92"/>
    <w:rsid w:val="00FF3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560C"/>
  <w15:chartTrackingRefBased/>
  <w15:docId w15:val="{63D11CE5-0E40-429D-941C-7FE3F00D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689"/>
    <w:rPr>
      <w:color w:val="0563C1" w:themeColor="hyperlink"/>
      <w:u w:val="single"/>
    </w:rPr>
  </w:style>
  <w:style w:type="character" w:styleId="UnresolvedMention">
    <w:name w:val="Unresolved Mention"/>
    <w:basedOn w:val="DefaultParagraphFont"/>
    <w:uiPriority w:val="99"/>
    <w:semiHidden/>
    <w:unhideWhenUsed/>
    <w:rsid w:val="00DA6689"/>
    <w:rPr>
      <w:color w:val="605E5C"/>
      <w:shd w:val="clear" w:color="auto" w:fill="E1DFDD"/>
    </w:rPr>
  </w:style>
  <w:style w:type="paragraph" w:styleId="NormalWeb">
    <w:name w:val="Normal (Web)"/>
    <w:basedOn w:val="Normal"/>
    <w:uiPriority w:val="99"/>
    <w:unhideWhenUsed/>
    <w:rsid w:val="008D0FA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TMLPreformatted">
    <w:name w:val="HTML Preformatted"/>
    <w:basedOn w:val="Normal"/>
    <w:link w:val="HTMLPreformattedChar"/>
    <w:uiPriority w:val="99"/>
    <w:semiHidden/>
    <w:unhideWhenUsed/>
    <w:rsid w:val="00F9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semiHidden/>
    <w:rsid w:val="00F95B9F"/>
    <w:rPr>
      <w:rFonts w:ascii="Courier New" w:eastAsia="Times New Roman" w:hAnsi="Courier New" w:cs="Courier New"/>
      <w:sz w:val="20"/>
      <w:szCs w:val="20"/>
      <w:lang w:eastAsia="es-CR"/>
    </w:rPr>
  </w:style>
  <w:style w:type="character" w:customStyle="1" w:styleId="y2iqfc">
    <w:name w:val="y2iqfc"/>
    <w:basedOn w:val="DefaultParagraphFont"/>
    <w:rsid w:val="00F95B9F"/>
  </w:style>
  <w:style w:type="character" w:styleId="FollowedHyperlink">
    <w:name w:val="FollowedHyperlink"/>
    <w:basedOn w:val="DefaultParagraphFont"/>
    <w:uiPriority w:val="99"/>
    <w:semiHidden/>
    <w:unhideWhenUsed/>
    <w:rsid w:val="00220F6F"/>
    <w:rPr>
      <w:color w:val="954F72" w:themeColor="followedHyperlink"/>
      <w:u w:val="single"/>
    </w:rPr>
  </w:style>
  <w:style w:type="character" w:customStyle="1" w:styleId="verupdated">
    <w:name w:val="verupdated"/>
    <w:basedOn w:val="DefaultParagraphFont"/>
    <w:rsid w:val="003A2286"/>
  </w:style>
  <w:style w:type="character" w:customStyle="1" w:styleId="spellver">
    <w:name w:val="spellver"/>
    <w:basedOn w:val="DefaultParagraphFont"/>
    <w:rsid w:val="003A2286"/>
  </w:style>
  <w:style w:type="character" w:customStyle="1" w:styleId="spellmod">
    <w:name w:val="spellmod"/>
    <w:basedOn w:val="DefaultParagraphFont"/>
    <w:rsid w:val="003A2286"/>
  </w:style>
  <w:style w:type="character" w:customStyle="1" w:styleId="spellmodupdated">
    <w:name w:val="spellmodupdated"/>
    <w:basedOn w:val="DefaultParagraphFont"/>
    <w:rsid w:val="003A2286"/>
  </w:style>
  <w:style w:type="character" w:customStyle="1" w:styleId="mod">
    <w:name w:val="mod"/>
    <w:basedOn w:val="DefaultParagraphFont"/>
    <w:rsid w:val="0082667C"/>
  </w:style>
  <w:style w:type="character" w:customStyle="1" w:styleId="ver">
    <w:name w:val="ver"/>
    <w:basedOn w:val="DefaultParagraphFont"/>
    <w:rsid w:val="00E8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064">
      <w:bodyDiv w:val="1"/>
      <w:marLeft w:val="0"/>
      <w:marRight w:val="0"/>
      <w:marTop w:val="0"/>
      <w:marBottom w:val="0"/>
      <w:divBdr>
        <w:top w:val="none" w:sz="0" w:space="0" w:color="auto"/>
        <w:left w:val="none" w:sz="0" w:space="0" w:color="auto"/>
        <w:bottom w:val="none" w:sz="0" w:space="0" w:color="auto"/>
        <w:right w:val="none" w:sz="0" w:space="0" w:color="auto"/>
      </w:divBdr>
    </w:div>
    <w:div w:id="219366349">
      <w:bodyDiv w:val="1"/>
      <w:marLeft w:val="0"/>
      <w:marRight w:val="0"/>
      <w:marTop w:val="0"/>
      <w:marBottom w:val="0"/>
      <w:divBdr>
        <w:top w:val="none" w:sz="0" w:space="0" w:color="auto"/>
        <w:left w:val="none" w:sz="0" w:space="0" w:color="auto"/>
        <w:bottom w:val="none" w:sz="0" w:space="0" w:color="auto"/>
        <w:right w:val="none" w:sz="0" w:space="0" w:color="auto"/>
      </w:divBdr>
    </w:div>
    <w:div w:id="334915170">
      <w:bodyDiv w:val="1"/>
      <w:marLeft w:val="0"/>
      <w:marRight w:val="0"/>
      <w:marTop w:val="0"/>
      <w:marBottom w:val="0"/>
      <w:divBdr>
        <w:top w:val="none" w:sz="0" w:space="0" w:color="auto"/>
        <w:left w:val="none" w:sz="0" w:space="0" w:color="auto"/>
        <w:bottom w:val="none" w:sz="0" w:space="0" w:color="auto"/>
        <w:right w:val="none" w:sz="0" w:space="0" w:color="auto"/>
      </w:divBdr>
    </w:div>
    <w:div w:id="342364401">
      <w:bodyDiv w:val="1"/>
      <w:marLeft w:val="0"/>
      <w:marRight w:val="0"/>
      <w:marTop w:val="0"/>
      <w:marBottom w:val="0"/>
      <w:divBdr>
        <w:top w:val="none" w:sz="0" w:space="0" w:color="auto"/>
        <w:left w:val="none" w:sz="0" w:space="0" w:color="auto"/>
        <w:bottom w:val="none" w:sz="0" w:space="0" w:color="auto"/>
        <w:right w:val="none" w:sz="0" w:space="0" w:color="auto"/>
      </w:divBdr>
    </w:div>
    <w:div w:id="436609162">
      <w:bodyDiv w:val="1"/>
      <w:marLeft w:val="0"/>
      <w:marRight w:val="0"/>
      <w:marTop w:val="0"/>
      <w:marBottom w:val="0"/>
      <w:divBdr>
        <w:top w:val="none" w:sz="0" w:space="0" w:color="auto"/>
        <w:left w:val="none" w:sz="0" w:space="0" w:color="auto"/>
        <w:bottom w:val="none" w:sz="0" w:space="0" w:color="auto"/>
        <w:right w:val="none" w:sz="0" w:space="0" w:color="auto"/>
      </w:divBdr>
    </w:div>
    <w:div w:id="496849205">
      <w:bodyDiv w:val="1"/>
      <w:marLeft w:val="0"/>
      <w:marRight w:val="0"/>
      <w:marTop w:val="0"/>
      <w:marBottom w:val="0"/>
      <w:divBdr>
        <w:top w:val="none" w:sz="0" w:space="0" w:color="auto"/>
        <w:left w:val="none" w:sz="0" w:space="0" w:color="auto"/>
        <w:bottom w:val="none" w:sz="0" w:space="0" w:color="auto"/>
        <w:right w:val="none" w:sz="0" w:space="0" w:color="auto"/>
      </w:divBdr>
    </w:div>
    <w:div w:id="566644426">
      <w:bodyDiv w:val="1"/>
      <w:marLeft w:val="0"/>
      <w:marRight w:val="0"/>
      <w:marTop w:val="0"/>
      <w:marBottom w:val="0"/>
      <w:divBdr>
        <w:top w:val="none" w:sz="0" w:space="0" w:color="auto"/>
        <w:left w:val="none" w:sz="0" w:space="0" w:color="auto"/>
        <w:bottom w:val="none" w:sz="0" w:space="0" w:color="auto"/>
        <w:right w:val="none" w:sz="0" w:space="0" w:color="auto"/>
      </w:divBdr>
    </w:div>
    <w:div w:id="569199695">
      <w:bodyDiv w:val="1"/>
      <w:marLeft w:val="0"/>
      <w:marRight w:val="0"/>
      <w:marTop w:val="0"/>
      <w:marBottom w:val="0"/>
      <w:divBdr>
        <w:top w:val="none" w:sz="0" w:space="0" w:color="auto"/>
        <w:left w:val="none" w:sz="0" w:space="0" w:color="auto"/>
        <w:bottom w:val="none" w:sz="0" w:space="0" w:color="auto"/>
        <w:right w:val="none" w:sz="0" w:space="0" w:color="auto"/>
      </w:divBdr>
    </w:div>
    <w:div w:id="987781620">
      <w:bodyDiv w:val="1"/>
      <w:marLeft w:val="0"/>
      <w:marRight w:val="0"/>
      <w:marTop w:val="0"/>
      <w:marBottom w:val="0"/>
      <w:divBdr>
        <w:top w:val="none" w:sz="0" w:space="0" w:color="auto"/>
        <w:left w:val="none" w:sz="0" w:space="0" w:color="auto"/>
        <w:bottom w:val="none" w:sz="0" w:space="0" w:color="auto"/>
        <w:right w:val="none" w:sz="0" w:space="0" w:color="auto"/>
      </w:divBdr>
    </w:div>
    <w:div w:id="1033379959">
      <w:bodyDiv w:val="1"/>
      <w:marLeft w:val="0"/>
      <w:marRight w:val="0"/>
      <w:marTop w:val="0"/>
      <w:marBottom w:val="0"/>
      <w:divBdr>
        <w:top w:val="none" w:sz="0" w:space="0" w:color="auto"/>
        <w:left w:val="none" w:sz="0" w:space="0" w:color="auto"/>
        <w:bottom w:val="none" w:sz="0" w:space="0" w:color="auto"/>
        <w:right w:val="none" w:sz="0" w:space="0" w:color="auto"/>
      </w:divBdr>
    </w:div>
    <w:div w:id="1106071764">
      <w:bodyDiv w:val="1"/>
      <w:marLeft w:val="0"/>
      <w:marRight w:val="0"/>
      <w:marTop w:val="0"/>
      <w:marBottom w:val="0"/>
      <w:divBdr>
        <w:top w:val="none" w:sz="0" w:space="0" w:color="auto"/>
        <w:left w:val="none" w:sz="0" w:space="0" w:color="auto"/>
        <w:bottom w:val="none" w:sz="0" w:space="0" w:color="auto"/>
        <w:right w:val="none" w:sz="0" w:space="0" w:color="auto"/>
      </w:divBdr>
    </w:div>
    <w:div w:id="1202134420">
      <w:bodyDiv w:val="1"/>
      <w:marLeft w:val="0"/>
      <w:marRight w:val="0"/>
      <w:marTop w:val="0"/>
      <w:marBottom w:val="0"/>
      <w:divBdr>
        <w:top w:val="none" w:sz="0" w:space="0" w:color="auto"/>
        <w:left w:val="none" w:sz="0" w:space="0" w:color="auto"/>
        <w:bottom w:val="none" w:sz="0" w:space="0" w:color="auto"/>
        <w:right w:val="none" w:sz="0" w:space="0" w:color="auto"/>
      </w:divBdr>
    </w:div>
    <w:div w:id="1237976844">
      <w:bodyDiv w:val="1"/>
      <w:marLeft w:val="0"/>
      <w:marRight w:val="0"/>
      <w:marTop w:val="0"/>
      <w:marBottom w:val="0"/>
      <w:divBdr>
        <w:top w:val="none" w:sz="0" w:space="0" w:color="auto"/>
        <w:left w:val="none" w:sz="0" w:space="0" w:color="auto"/>
        <w:bottom w:val="none" w:sz="0" w:space="0" w:color="auto"/>
        <w:right w:val="none" w:sz="0" w:space="0" w:color="auto"/>
      </w:divBdr>
    </w:div>
    <w:div w:id="1360012712">
      <w:bodyDiv w:val="1"/>
      <w:marLeft w:val="0"/>
      <w:marRight w:val="0"/>
      <w:marTop w:val="0"/>
      <w:marBottom w:val="0"/>
      <w:divBdr>
        <w:top w:val="none" w:sz="0" w:space="0" w:color="auto"/>
        <w:left w:val="none" w:sz="0" w:space="0" w:color="auto"/>
        <w:bottom w:val="none" w:sz="0" w:space="0" w:color="auto"/>
        <w:right w:val="none" w:sz="0" w:space="0" w:color="auto"/>
      </w:divBdr>
    </w:div>
    <w:div w:id="1404520853">
      <w:bodyDiv w:val="1"/>
      <w:marLeft w:val="0"/>
      <w:marRight w:val="0"/>
      <w:marTop w:val="0"/>
      <w:marBottom w:val="0"/>
      <w:divBdr>
        <w:top w:val="none" w:sz="0" w:space="0" w:color="auto"/>
        <w:left w:val="none" w:sz="0" w:space="0" w:color="auto"/>
        <w:bottom w:val="none" w:sz="0" w:space="0" w:color="auto"/>
        <w:right w:val="none" w:sz="0" w:space="0" w:color="auto"/>
      </w:divBdr>
    </w:div>
    <w:div w:id="1423065938">
      <w:bodyDiv w:val="1"/>
      <w:marLeft w:val="0"/>
      <w:marRight w:val="0"/>
      <w:marTop w:val="0"/>
      <w:marBottom w:val="0"/>
      <w:divBdr>
        <w:top w:val="none" w:sz="0" w:space="0" w:color="auto"/>
        <w:left w:val="none" w:sz="0" w:space="0" w:color="auto"/>
        <w:bottom w:val="none" w:sz="0" w:space="0" w:color="auto"/>
        <w:right w:val="none" w:sz="0" w:space="0" w:color="auto"/>
      </w:divBdr>
    </w:div>
    <w:div w:id="1545949343">
      <w:bodyDiv w:val="1"/>
      <w:marLeft w:val="0"/>
      <w:marRight w:val="0"/>
      <w:marTop w:val="0"/>
      <w:marBottom w:val="0"/>
      <w:divBdr>
        <w:top w:val="none" w:sz="0" w:space="0" w:color="auto"/>
        <w:left w:val="none" w:sz="0" w:space="0" w:color="auto"/>
        <w:bottom w:val="none" w:sz="0" w:space="0" w:color="auto"/>
        <w:right w:val="none" w:sz="0" w:space="0" w:color="auto"/>
      </w:divBdr>
    </w:div>
    <w:div w:id="1549222517">
      <w:bodyDiv w:val="1"/>
      <w:marLeft w:val="0"/>
      <w:marRight w:val="0"/>
      <w:marTop w:val="0"/>
      <w:marBottom w:val="0"/>
      <w:divBdr>
        <w:top w:val="none" w:sz="0" w:space="0" w:color="auto"/>
        <w:left w:val="none" w:sz="0" w:space="0" w:color="auto"/>
        <w:bottom w:val="none" w:sz="0" w:space="0" w:color="auto"/>
        <w:right w:val="none" w:sz="0" w:space="0" w:color="auto"/>
      </w:divBdr>
    </w:div>
    <w:div w:id="1573155564">
      <w:bodyDiv w:val="1"/>
      <w:marLeft w:val="0"/>
      <w:marRight w:val="0"/>
      <w:marTop w:val="0"/>
      <w:marBottom w:val="0"/>
      <w:divBdr>
        <w:top w:val="none" w:sz="0" w:space="0" w:color="auto"/>
        <w:left w:val="none" w:sz="0" w:space="0" w:color="auto"/>
        <w:bottom w:val="none" w:sz="0" w:space="0" w:color="auto"/>
        <w:right w:val="none" w:sz="0" w:space="0" w:color="auto"/>
      </w:divBdr>
    </w:div>
    <w:div w:id="1679691763">
      <w:bodyDiv w:val="1"/>
      <w:marLeft w:val="0"/>
      <w:marRight w:val="0"/>
      <w:marTop w:val="0"/>
      <w:marBottom w:val="0"/>
      <w:divBdr>
        <w:top w:val="none" w:sz="0" w:space="0" w:color="auto"/>
        <w:left w:val="none" w:sz="0" w:space="0" w:color="auto"/>
        <w:bottom w:val="none" w:sz="0" w:space="0" w:color="auto"/>
        <w:right w:val="none" w:sz="0" w:space="0" w:color="auto"/>
      </w:divBdr>
    </w:div>
    <w:div w:id="1698920275">
      <w:bodyDiv w:val="1"/>
      <w:marLeft w:val="0"/>
      <w:marRight w:val="0"/>
      <w:marTop w:val="0"/>
      <w:marBottom w:val="0"/>
      <w:divBdr>
        <w:top w:val="none" w:sz="0" w:space="0" w:color="auto"/>
        <w:left w:val="none" w:sz="0" w:space="0" w:color="auto"/>
        <w:bottom w:val="none" w:sz="0" w:space="0" w:color="auto"/>
        <w:right w:val="none" w:sz="0" w:space="0" w:color="auto"/>
      </w:divBdr>
    </w:div>
    <w:div w:id="1759716058">
      <w:bodyDiv w:val="1"/>
      <w:marLeft w:val="0"/>
      <w:marRight w:val="0"/>
      <w:marTop w:val="0"/>
      <w:marBottom w:val="0"/>
      <w:divBdr>
        <w:top w:val="none" w:sz="0" w:space="0" w:color="auto"/>
        <w:left w:val="none" w:sz="0" w:space="0" w:color="auto"/>
        <w:bottom w:val="none" w:sz="0" w:space="0" w:color="auto"/>
        <w:right w:val="none" w:sz="0" w:space="0" w:color="auto"/>
      </w:divBdr>
    </w:div>
    <w:div w:id="1804929950">
      <w:bodyDiv w:val="1"/>
      <w:marLeft w:val="0"/>
      <w:marRight w:val="0"/>
      <w:marTop w:val="0"/>
      <w:marBottom w:val="0"/>
      <w:divBdr>
        <w:top w:val="none" w:sz="0" w:space="0" w:color="auto"/>
        <w:left w:val="none" w:sz="0" w:space="0" w:color="auto"/>
        <w:bottom w:val="none" w:sz="0" w:space="0" w:color="auto"/>
        <w:right w:val="none" w:sz="0" w:space="0" w:color="auto"/>
      </w:divBdr>
    </w:div>
    <w:div w:id="1868713010">
      <w:bodyDiv w:val="1"/>
      <w:marLeft w:val="0"/>
      <w:marRight w:val="0"/>
      <w:marTop w:val="0"/>
      <w:marBottom w:val="0"/>
      <w:divBdr>
        <w:top w:val="none" w:sz="0" w:space="0" w:color="auto"/>
        <w:left w:val="none" w:sz="0" w:space="0" w:color="auto"/>
        <w:bottom w:val="none" w:sz="0" w:space="0" w:color="auto"/>
        <w:right w:val="none" w:sz="0" w:space="0" w:color="auto"/>
      </w:divBdr>
    </w:div>
    <w:div w:id="1936936423">
      <w:bodyDiv w:val="1"/>
      <w:marLeft w:val="0"/>
      <w:marRight w:val="0"/>
      <w:marTop w:val="0"/>
      <w:marBottom w:val="0"/>
      <w:divBdr>
        <w:top w:val="none" w:sz="0" w:space="0" w:color="auto"/>
        <w:left w:val="none" w:sz="0" w:space="0" w:color="auto"/>
        <w:bottom w:val="none" w:sz="0" w:space="0" w:color="auto"/>
        <w:right w:val="none" w:sz="0" w:space="0" w:color="auto"/>
      </w:divBdr>
    </w:div>
    <w:div w:id="2094626431">
      <w:bodyDiv w:val="1"/>
      <w:marLeft w:val="0"/>
      <w:marRight w:val="0"/>
      <w:marTop w:val="0"/>
      <w:marBottom w:val="0"/>
      <w:divBdr>
        <w:top w:val="none" w:sz="0" w:space="0" w:color="auto"/>
        <w:left w:val="none" w:sz="0" w:space="0" w:color="auto"/>
        <w:bottom w:val="none" w:sz="0" w:space="0" w:color="auto"/>
        <w:right w:val="none" w:sz="0" w:space="0" w:color="auto"/>
      </w:divBdr>
    </w:div>
    <w:div w:id="21456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BB40-41A7-4CCB-AC5B-13A56174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29269</TotalTime>
  <Pages>17</Pages>
  <Words>4277</Words>
  <Characters>23528</Characters>
  <Application>Microsoft Office Word</Application>
  <DocSecurity>0</DocSecurity>
  <Lines>196</Lines>
  <Paragraphs>55</Paragraphs>
  <ScaleCrop>false</ScaleCrop>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Burris</dc:creator>
  <cp:keywords/>
  <dc:description/>
  <cp:lastModifiedBy>Samantha Burris</cp:lastModifiedBy>
  <cp:revision>1195</cp:revision>
  <dcterms:created xsi:type="dcterms:W3CDTF">2021-09-30T02:54:00Z</dcterms:created>
  <dcterms:modified xsi:type="dcterms:W3CDTF">2023-04-12T01:13:00Z</dcterms:modified>
</cp:coreProperties>
</file>